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5361" w14:textId="77AFD699" w:rsidR="00577253" w:rsidRPr="000119BE" w:rsidRDefault="00577253" w:rsidP="00782237">
      <w:pPr>
        <w:pStyle w:val="Heading1"/>
        <w:spacing w:before="0"/>
        <w:rPr>
          <w:szCs w:val="36"/>
        </w:rPr>
      </w:pPr>
      <w:bookmarkStart w:id="0" w:name="_Toc109641918"/>
      <w:r>
        <w:rPr>
          <w:szCs w:val="36"/>
        </w:rPr>
        <w:t xml:space="preserve">Required </w:t>
      </w:r>
      <w:r w:rsidRPr="000119BE">
        <w:rPr>
          <w:szCs w:val="36"/>
        </w:rPr>
        <w:t>Registration</w:t>
      </w:r>
      <w:bookmarkEnd w:id="0"/>
      <w:r w:rsidRPr="000119BE">
        <w:rPr>
          <w:szCs w:val="36"/>
        </w:rPr>
        <w:t>s</w:t>
      </w:r>
    </w:p>
    <w:p w14:paraId="58A284D5" w14:textId="0100BFC2" w:rsidR="00577253" w:rsidRPr="00C97766" w:rsidRDefault="00577253" w:rsidP="00577253">
      <w:r w:rsidRPr="00974C53">
        <w:rPr>
          <w:b/>
          <w:bCs/>
        </w:rPr>
        <w:t xml:space="preserve">Before applying, you must create and maintain up-to-date registrations with </w:t>
      </w:r>
      <w:hyperlink r:id="rId7" w:history="1">
        <w:r w:rsidRPr="00974C53">
          <w:rPr>
            <w:rStyle w:val="Hyperlink"/>
            <w:b/>
            <w:bCs/>
          </w:rPr>
          <w:t>Login.gov</w:t>
        </w:r>
      </w:hyperlink>
      <w:r w:rsidRPr="00974C53">
        <w:rPr>
          <w:b/>
          <w:bCs/>
        </w:rPr>
        <w:t xml:space="preserve">, the System for Award Management (SAM) at </w:t>
      </w:r>
      <w:bookmarkStart w:id="1" w:name="_Hlk150262776"/>
      <w:r w:rsidRPr="00974C53">
        <w:rPr>
          <w:b/>
          <w:bCs/>
        </w:rPr>
        <w:fldChar w:fldCharType="begin"/>
      </w:r>
      <w:r w:rsidRPr="00974C53">
        <w:rPr>
          <w:b/>
          <w:bCs/>
        </w:rPr>
        <w:instrText xml:space="preserve"> HYPERLINK "https://sam.gov/content/home" \t "_blank" </w:instrText>
      </w:r>
      <w:r w:rsidRPr="00974C53">
        <w:rPr>
          <w:b/>
          <w:bCs/>
        </w:rPr>
      </w:r>
      <w:r w:rsidRPr="00974C53">
        <w:rPr>
          <w:b/>
          <w:bCs/>
        </w:rPr>
        <w:fldChar w:fldCharType="separate"/>
      </w:r>
      <w:r w:rsidRPr="00974C53">
        <w:rPr>
          <w:rStyle w:val="Hyperlink"/>
          <w:b/>
          <w:bCs/>
        </w:rPr>
        <w:t>SAM.gov</w:t>
      </w:r>
      <w:r w:rsidRPr="00974C53">
        <w:rPr>
          <w:rStyle w:val="Hyperlink"/>
          <w:b/>
          <w:bCs/>
        </w:rPr>
        <w:fldChar w:fldCharType="end"/>
      </w:r>
      <w:bookmarkEnd w:id="1"/>
      <w:r w:rsidRPr="00974C53">
        <w:rPr>
          <w:b/>
          <w:bCs/>
        </w:rPr>
        <w:t xml:space="preserve">, and </w:t>
      </w:r>
      <w:hyperlink r:id="rId8" w:tgtFrame="_blank" w:history="1">
        <w:r w:rsidRPr="00974C53">
          <w:rPr>
            <w:rStyle w:val="Hyperlink"/>
            <w:b/>
            <w:bCs/>
          </w:rPr>
          <w:t>Grants.gov</w:t>
        </w:r>
      </w:hyperlink>
      <w:r w:rsidRPr="00C97766">
        <w:t>.</w:t>
      </w:r>
      <w:r>
        <w:t xml:space="preserve"> </w:t>
      </w:r>
      <w:r w:rsidRPr="00C97766">
        <w:t>Registering</w:t>
      </w:r>
      <w:r>
        <w:t xml:space="preserve"> </w:t>
      </w:r>
      <w:r w:rsidRPr="00C97766">
        <w:t>and</w:t>
      </w:r>
      <w:r>
        <w:t xml:space="preserve"> </w:t>
      </w:r>
      <w:r w:rsidRPr="00C97766">
        <w:t>maintaining</w:t>
      </w:r>
      <w:r>
        <w:t xml:space="preserve"> these </w:t>
      </w:r>
      <w:r w:rsidRPr="00C97766">
        <w:t>accounts</w:t>
      </w:r>
      <w:r>
        <w:t xml:space="preserve"> </w:t>
      </w:r>
      <w:r w:rsidRPr="00C97766">
        <w:t>is</w:t>
      </w:r>
      <w:r>
        <w:t xml:space="preserve"> </w:t>
      </w:r>
      <w:r w:rsidRPr="00C97766">
        <w:t>always</w:t>
      </w:r>
      <w:r>
        <w:t xml:space="preserve"> </w:t>
      </w:r>
      <w:r w:rsidRPr="00C97766">
        <w:t>FREE.</w:t>
      </w:r>
      <w:r>
        <w:t xml:space="preserve"> Returning applicants should confirm that their existing registrations are active and </w:t>
      </w:r>
      <w:proofErr w:type="gramStart"/>
      <w:r>
        <w:t>up</w:t>
      </w:r>
      <w:r w:rsidR="00AE4424">
        <w:t>-</w:t>
      </w:r>
      <w:r>
        <w:t>to</w:t>
      </w:r>
      <w:r w:rsidR="00AE4424">
        <w:t>-</w:t>
      </w:r>
      <w:r>
        <w:t>date</w:t>
      </w:r>
      <w:proofErr w:type="gramEnd"/>
      <w:r>
        <w:t>. No registration is required for the NEA’s Applicant Portal (AP)</w:t>
      </w:r>
      <w:r w:rsidR="00AE4424">
        <w:t xml:space="preserve">, </w:t>
      </w:r>
      <w:r>
        <w:t xml:space="preserve">instructions on how to access the AP can be found in the </w:t>
      </w:r>
      <w:r w:rsidR="00AE4424">
        <w:t>I</w:t>
      </w:r>
      <w:r>
        <w:t>nstructions PDF for the grant category you are applying to.</w:t>
      </w:r>
    </w:p>
    <w:p w14:paraId="6DCEBBFD" w14:textId="77777777" w:rsidR="00577253" w:rsidRDefault="00577253" w:rsidP="00577253"/>
    <w:p w14:paraId="2F0EC63B" w14:textId="32371E0E" w:rsidR="00577253" w:rsidRPr="00C97766" w:rsidRDefault="00577253" w:rsidP="00577253">
      <w:r w:rsidRPr="00C97766">
        <w:t>These</w:t>
      </w:r>
      <w:r>
        <w:t xml:space="preserve"> </w:t>
      </w:r>
      <w:r w:rsidRPr="00C97766">
        <w:t>registrations</w:t>
      </w:r>
      <w:r>
        <w:t xml:space="preserve"> </w:t>
      </w:r>
      <w:r w:rsidRPr="00C97766">
        <w:t>can</w:t>
      </w:r>
      <w:r>
        <w:t xml:space="preserve"> </w:t>
      </w:r>
      <w:r w:rsidRPr="00C97766">
        <w:t>take</w:t>
      </w:r>
      <w:r>
        <w:t xml:space="preserve"> </w:t>
      </w:r>
      <w:r w:rsidRPr="00F00112">
        <w:rPr>
          <w:b/>
        </w:rPr>
        <w:t>several weeks to finalize</w:t>
      </w:r>
      <w:r w:rsidRPr="00C97766">
        <w:t>,</w:t>
      </w:r>
      <w:r>
        <w:t xml:space="preserve"> </w:t>
      </w:r>
      <w:r w:rsidRPr="00C97766">
        <w:t>so</w:t>
      </w:r>
      <w:r>
        <w:t xml:space="preserve"> </w:t>
      </w:r>
      <w:r w:rsidRPr="00C97766">
        <w:t>begin</w:t>
      </w:r>
      <w:r>
        <w:t xml:space="preserve"> </w:t>
      </w:r>
      <w:r w:rsidRPr="00C97766">
        <w:t>this</w:t>
      </w:r>
      <w:r>
        <w:t xml:space="preserve"> </w:t>
      </w:r>
      <w:r w:rsidRPr="00C97766">
        <w:t>process</w:t>
      </w:r>
      <w:r>
        <w:t xml:space="preserve"> </w:t>
      </w:r>
      <w:r w:rsidRPr="00C97766">
        <w:t>early!</w:t>
      </w:r>
      <w:r>
        <w:t xml:space="preserve"> </w:t>
      </w:r>
      <w:r w:rsidR="00AE4424">
        <w:rPr>
          <w:b/>
          <w:bCs/>
        </w:rPr>
        <w:t>All three</w:t>
      </w:r>
      <w:r w:rsidR="00AE4424" w:rsidRPr="00AE4424">
        <w:rPr>
          <w:b/>
          <w:bCs/>
        </w:rPr>
        <w:t xml:space="preserve"> </w:t>
      </w:r>
      <w:r w:rsidR="00AE4424">
        <w:rPr>
          <w:b/>
          <w:bCs/>
        </w:rPr>
        <w:t xml:space="preserve">required </w:t>
      </w:r>
      <w:r w:rsidR="00AE4424" w:rsidRPr="00AE4424">
        <w:rPr>
          <w:b/>
          <w:bCs/>
        </w:rPr>
        <w:t xml:space="preserve">registrations must be active </w:t>
      </w:r>
      <w:proofErr w:type="gramStart"/>
      <w:r w:rsidR="00AE4424" w:rsidRPr="00AE4424">
        <w:rPr>
          <w:b/>
          <w:bCs/>
        </w:rPr>
        <w:t>in order to</w:t>
      </w:r>
      <w:proofErr w:type="gramEnd"/>
      <w:r w:rsidR="00AE4424" w:rsidRPr="00AE4424">
        <w:rPr>
          <w:b/>
          <w:bCs/>
        </w:rPr>
        <w:t xml:space="preserve"> submit your application</w:t>
      </w:r>
      <w:r w:rsidR="00AE4424">
        <w:t>.</w:t>
      </w:r>
      <w:r>
        <w:rPr>
          <w:b/>
          <w:bCs/>
        </w:rPr>
        <w:t xml:space="preserve"> </w:t>
      </w:r>
      <w:r w:rsidRPr="00C97766">
        <w:t>Finalize</w:t>
      </w:r>
      <w:r>
        <w:t xml:space="preserve"> and verify </w:t>
      </w:r>
      <w:r w:rsidRPr="00C97766">
        <w:t>your</w:t>
      </w:r>
      <w:r>
        <w:t xml:space="preserve"> </w:t>
      </w:r>
      <w:r w:rsidRPr="00C97766">
        <w:t>registrations</w:t>
      </w:r>
      <w:r>
        <w:t xml:space="preserve"> </w:t>
      </w:r>
      <w:r w:rsidRPr="00C97766">
        <w:t>well</w:t>
      </w:r>
      <w:r>
        <w:t xml:space="preserve"> </w:t>
      </w:r>
      <w:r w:rsidRPr="00C97766">
        <w:t>before</w:t>
      </w:r>
      <w:r>
        <w:t xml:space="preserve"> </w:t>
      </w:r>
      <w:r w:rsidRPr="00C97766">
        <w:t>the</w:t>
      </w:r>
      <w:r>
        <w:t xml:space="preserve"> </w:t>
      </w:r>
      <w:r w:rsidRPr="00C97766">
        <w:t>application</w:t>
      </w:r>
      <w:r>
        <w:t xml:space="preserve"> </w:t>
      </w:r>
      <w:r w:rsidRPr="00C97766">
        <w:t>deadline.</w:t>
      </w:r>
      <w:r>
        <w:t xml:space="preserve"> </w:t>
      </w:r>
      <w:r w:rsidRPr="00C97766">
        <w:t>This</w:t>
      </w:r>
      <w:r>
        <w:t xml:space="preserve"> </w:t>
      </w:r>
      <w:r w:rsidRPr="00C97766">
        <w:t>should</w:t>
      </w:r>
      <w:r>
        <w:t xml:space="preserve"> </w:t>
      </w:r>
      <w:r w:rsidRPr="00C97766">
        <w:t>allow</w:t>
      </w:r>
      <w:r>
        <w:t xml:space="preserve"> </w:t>
      </w:r>
      <w:r w:rsidRPr="00C97766">
        <w:t>you</w:t>
      </w:r>
      <w:r>
        <w:t xml:space="preserve"> </w:t>
      </w:r>
      <w:r w:rsidRPr="00C97766">
        <w:t>time</w:t>
      </w:r>
      <w:r>
        <w:t xml:space="preserve"> </w:t>
      </w:r>
      <w:r w:rsidRPr="00C97766">
        <w:t>to</w:t>
      </w:r>
      <w:r>
        <w:t xml:space="preserve"> </w:t>
      </w:r>
      <w:r w:rsidRPr="00C97766">
        <w:t>resolve</w:t>
      </w:r>
      <w:r>
        <w:t xml:space="preserve"> </w:t>
      </w:r>
      <w:r w:rsidRPr="00C97766">
        <w:t>any</w:t>
      </w:r>
      <w:r>
        <w:t xml:space="preserve"> </w:t>
      </w:r>
      <w:r w:rsidRPr="00C97766">
        <w:t>issues</w:t>
      </w:r>
      <w:r>
        <w:t xml:space="preserve"> </w:t>
      </w:r>
      <w:r w:rsidRPr="00C97766">
        <w:t>that</w:t>
      </w:r>
      <w:r>
        <w:t xml:space="preserve"> </w:t>
      </w:r>
      <w:r w:rsidRPr="00C97766">
        <w:t>may</w:t>
      </w:r>
      <w:r>
        <w:t xml:space="preserve"> </w:t>
      </w:r>
      <w:r w:rsidRPr="00C97766">
        <w:t>arise.</w:t>
      </w:r>
      <w:r w:rsidRPr="00120C0F">
        <w:t xml:space="preserve"> </w:t>
      </w:r>
    </w:p>
    <w:p w14:paraId="64D79FDF" w14:textId="77777777" w:rsidR="00577253" w:rsidRDefault="00577253" w:rsidP="00577253"/>
    <w:p w14:paraId="3F1D1111" w14:textId="211A1808" w:rsidR="00577253" w:rsidRDefault="00577253" w:rsidP="00577253">
      <w:r w:rsidRPr="00120C0F">
        <w:t xml:space="preserve">If you are a first-time applicant, </w:t>
      </w:r>
      <w:r>
        <w:t>we recommend that you register in the following order: Login.gov, SAM, Grants.gov.</w:t>
      </w:r>
      <w:r w:rsidR="00782237">
        <w:t xml:space="preserve"> Registration </w:t>
      </w:r>
      <w:proofErr w:type="gramStart"/>
      <w:r w:rsidR="00782237">
        <w:t>help</w:t>
      </w:r>
      <w:proofErr w:type="gramEnd"/>
      <w:r w:rsidR="00782237">
        <w:t xml:space="preserve"> and resources can be found on the next page.</w:t>
      </w:r>
    </w:p>
    <w:p w14:paraId="592497F5" w14:textId="77777777" w:rsidR="00577253" w:rsidRDefault="00577253" w:rsidP="00577253"/>
    <w:p w14:paraId="6BE68996" w14:textId="77777777" w:rsidR="00577253" w:rsidRPr="00577253" w:rsidRDefault="00577253" w:rsidP="00577253">
      <w:pPr>
        <w:pStyle w:val="Heading2"/>
        <w:rPr>
          <w:caps/>
          <w:sz w:val="28"/>
          <w:szCs w:val="24"/>
        </w:rPr>
      </w:pPr>
      <w:r w:rsidRPr="00577253">
        <w:rPr>
          <w:caps/>
          <w:sz w:val="28"/>
          <w:szCs w:val="24"/>
        </w:rPr>
        <w:t>Login.gov Registration</w:t>
      </w:r>
    </w:p>
    <w:p w14:paraId="06393BCD" w14:textId="7C0CA971" w:rsidR="00577253" w:rsidRPr="00C97766" w:rsidRDefault="00577253" w:rsidP="00577253">
      <w:r>
        <w:t xml:space="preserve">Go to </w:t>
      </w:r>
      <w:hyperlink r:id="rId9" w:history="1">
        <w:r>
          <w:rPr>
            <w:rStyle w:val="Hyperlink"/>
          </w:rPr>
          <w:t>Create an account</w:t>
        </w:r>
      </w:hyperlink>
      <w:r>
        <w:t xml:space="preserve"> to set up your Login.gov account. </w:t>
      </w:r>
      <w:r w:rsidRPr="00120C0F">
        <w:t>Login.gov is a secure sign in service used by the public to sign in to government sites like Grants.gov and SAM.gov.</w:t>
      </w:r>
      <w:r>
        <w:t xml:space="preserve"> </w:t>
      </w:r>
      <w:r w:rsidRPr="00120C0F">
        <w:rPr>
          <w:b/>
        </w:rPr>
        <w:t>Login.gov accounts are tied to an individual, not an organization</w:t>
      </w:r>
      <w:r w:rsidRPr="00120C0F">
        <w:t xml:space="preserve">. </w:t>
      </w:r>
      <w:bookmarkStart w:id="2" w:name="_Hlk135819435"/>
      <w:r w:rsidRPr="00120C0F">
        <w:t>The email account you use when registering should be specific to an individual (e.g., your.name@abc.org or your.name@email.com) and not an account shared by multiple people (e.g., development@abc.org).</w:t>
      </w:r>
      <w:bookmarkEnd w:id="2"/>
      <w:r>
        <w:t xml:space="preserve"> </w:t>
      </w:r>
    </w:p>
    <w:p w14:paraId="5CB7E822" w14:textId="77777777" w:rsidR="00577253" w:rsidRDefault="00577253" w:rsidP="00577253">
      <w:pPr>
        <w:rPr>
          <w:b/>
          <w:bCs/>
        </w:rPr>
      </w:pPr>
    </w:p>
    <w:p w14:paraId="16515731" w14:textId="77777777" w:rsidR="00577253" w:rsidRPr="00577253" w:rsidRDefault="00577253" w:rsidP="00577253">
      <w:pPr>
        <w:pStyle w:val="Heading2"/>
        <w:rPr>
          <w:caps/>
          <w:sz w:val="28"/>
          <w:szCs w:val="24"/>
        </w:rPr>
      </w:pPr>
      <w:r w:rsidRPr="00577253">
        <w:rPr>
          <w:caps/>
          <w:sz w:val="28"/>
          <w:szCs w:val="24"/>
        </w:rPr>
        <w:t>SAM Registration</w:t>
      </w:r>
    </w:p>
    <w:p w14:paraId="14B6C9BB" w14:textId="3074BD42" w:rsidR="00974C53" w:rsidRPr="00C97766" w:rsidRDefault="00577253" w:rsidP="00974C53">
      <w:r w:rsidRPr="00C97766">
        <w:t>Go</w:t>
      </w:r>
      <w:r>
        <w:t xml:space="preserve"> </w:t>
      </w:r>
      <w:r w:rsidRPr="00C97766">
        <w:t>to</w:t>
      </w:r>
      <w:r>
        <w:t xml:space="preserve"> </w:t>
      </w:r>
      <w:hyperlink r:id="rId10" w:tgtFrame="_blank" w:history="1">
        <w:r w:rsidRPr="00C97766">
          <w:rPr>
            <w:rStyle w:val="Hyperlink"/>
          </w:rPr>
          <w:t>SAM</w:t>
        </w:r>
        <w:r>
          <w:rPr>
            <w:rStyle w:val="Hyperlink"/>
          </w:rPr>
          <w:t xml:space="preserve"> </w:t>
        </w:r>
        <w:r w:rsidRPr="00C97766">
          <w:rPr>
            <w:rStyle w:val="Hyperlink"/>
          </w:rPr>
          <w:t>Entity</w:t>
        </w:r>
        <w:r>
          <w:rPr>
            <w:rStyle w:val="Hyperlink"/>
          </w:rPr>
          <w:t xml:space="preserve"> </w:t>
        </w:r>
        <w:r w:rsidRPr="00C97766">
          <w:rPr>
            <w:rStyle w:val="Hyperlink"/>
          </w:rPr>
          <w:t>Registration</w:t>
        </w:r>
      </w:hyperlink>
      <w:r>
        <w:t xml:space="preserve"> </w:t>
      </w:r>
      <w:r w:rsidRPr="00C97766">
        <w:t>to</w:t>
      </w:r>
      <w:r>
        <w:t xml:space="preserve"> </w:t>
      </w:r>
      <w:r w:rsidRPr="00C97766">
        <w:t>get</w:t>
      </w:r>
      <w:r>
        <w:t xml:space="preserve"> </w:t>
      </w:r>
      <w:r w:rsidRPr="00C97766">
        <w:t>started</w:t>
      </w:r>
      <w:r>
        <w:t xml:space="preserve"> on a new entity registration for your organization, or to renew/check the status of an existing registration</w:t>
      </w:r>
      <w:r w:rsidRPr="00C97766">
        <w:t>.</w:t>
      </w:r>
      <w:r w:rsidR="00974C53" w:rsidRPr="00974C53">
        <w:t xml:space="preserve"> </w:t>
      </w:r>
      <w:r w:rsidR="00974C53" w:rsidRPr="00C97766">
        <w:t>SAM</w:t>
      </w:r>
      <w:r w:rsidR="00974C53">
        <w:t xml:space="preserve"> </w:t>
      </w:r>
      <w:r w:rsidR="00974C53" w:rsidRPr="00C97766">
        <w:t>registrations,</w:t>
      </w:r>
      <w:r w:rsidR="00974C53">
        <w:t xml:space="preserve"> </w:t>
      </w:r>
      <w:r w:rsidR="00974C53" w:rsidRPr="00C97766">
        <w:t>once</w:t>
      </w:r>
      <w:r w:rsidR="00974C53">
        <w:t xml:space="preserve"> </w:t>
      </w:r>
      <w:r w:rsidR="00974C53" w:rsidRPr="00C97766">
        <w:t>activated,</w:t>
      </w:r>
      <w:r w:rsidR="00974C53">
        <w:t xml:space="preserve"> </w:t>
      </w:r>
      <w:r w:rsidR="00974C53" w:rsidRPr="00C97766">
        <w:t>can</w:t>
      </w:r>
      <w:r w:rsidR="00974C53">
        <w:t xml:space="preserve"> </w:t>
      </w:r>
      <w:r w:rsidR="00974C53" w:rsidRPr="00C97766">
        <w:t>take</w:t>
      </w:r>
      <w:r w:rsidR="00974C53">
        <w:t xml:space="preserve"> </w:t>
      </w:r>
      <w:r w:rsidR="00974C53" w:rsidRPr="00C97766">
        <w:t>a</w:t>
      </w:r>
      <w:r w:rsidR="00974C53">
        <w:t xml:space="preserve"> </w:t>
      </w:r>
      <w:r w:rsidR="00974C53" w:rsidRPr="00C97766">
        <w:t>day</w:t>
      </w:r>
      <w:r w:rsidR="00974C53">
        <w:t xml:space="preserve"> </w:t>
      </w:r>
      <w:r w:rsidR="00974C53" w:rsidRPr="00C97766">
        <w:t>or</w:t>
      </w:r>
      <w:r w:rsidR="00974C53">
        <w:t xml:space="preserve"> </w:t>
      </w:r>
      <w:r w:rsidR="00974C53" w:rsidRPr="00C97766">
        <w:t>more</w:t>
      </w:r>
      <w:r w:rsidR="00974C53">
        <w:t xml:space="preserve"> </w:t>
      </w:r>
      <w:r w:rsidR="00974C53" w:rsidRPr="00C97766">
        <w:t>to</w:t>
      </w:r>
      <w:r w:rsidR="00974C53">
        <w:t xml:space="preserve"> </w:t>
      </w:r>
      <w:r w:rsidR="00974C53" w:rsidRPr="00C97766">
        <w:t>be</w:t>
      </w:r>
      <w:r w:rsidR="00974C53">
        <w:t xml:space="preserve"> </w:t>
      </w:r>
      <w:r w:rsidR="00974C53" w:rsidRPr="00C97766">
        <w:t>visible</w:t>
      </w:r>
      <w:r w:rsidR="00974C53">
        <w:t xml:space="preserve"> </w:t>
      </w:r>
      <w:r w:rsidR="00974C53" w:rsidRPr="00C97766">
        <w:t>in</w:t>
      </w:r>
      <w:r w:rsidR="00974C53">
        <w:t xml:space="preserve"> </w:t>
      </w:r>
      <w:r w:rsidR="00974C53" w:rsidRPr="00C97766">
        <w:t>Grants.gov.</w:t>
      </w:r>
      <w:r w:rsidR="00974C53">
        <w:t xml:space="preserve"> </w:t>
      </w:r>
    </w:p>
    <w:p w14:paraId="498AA96C" w14:textId="4365B8F1" w:rsidR="00577253" w:rsidRDefault="00577253" w:rsidP="00577253"/>
    <w:p w14:paraId="11AECA0F" w14:textId="1C4639C4" w:rsidR="00AE4424" w:rsidRDefault="00AE4424" w:rsidP="00577253">
      <w:pPr>
        <w:rPr>
          <w:bCs/>
        </w:rPr>
      </w:pPr>
      <w:r>
        <w:t>Applicants must h</w:t>
      </w:r>
      <w:r>
        <w:t xml:space="preserve">ave an active </w:t>
      </w:r>
      <w:r>
        <w:t xml:space="preserve">SAM </w:t>
      </w:r>
      <w:r>
        <w:t xml:space="preserve">registration at the time of </w:t>
      </w:r>
      <w:proofErr w:type="gramStart"/>
      <w:r>
        <w:t>application</w:t>
      </w:r>
      <w:bookmarkStart w:id="3" w:name="_Hlk176438888"/>
      <w:r>
        <w:t>, and</w:t>
      </w:r>
      <w:proofErr w:type="gramEnd"/>
      <w:r>
        <w:t xml:space="preserve"> </w:t>
      </w:r>
      <w:r w:rsidRPr="00AD27CA">
        <w:t>maintain</w:t>
      </w:r>
      <w:r>
        <w:t xml:space="preserve"> </w:t>
      </w:r>
      <w:r w:rsidRPr="00AD27CA">
        <w:t>an</w:t>
      </w:r>
      <w:r>
        <w:t xml:space="preserve"> </w:t>
      </w:r>
      <w:r w:rsidRPr="00AD27CA">
        <w:t>active</w:t>
      </w:r>
      <w:r>
        <w:t xml:space="preserve"> </w:t>
      </w:r>
      <w:r w:rsidRPr="00AD27CA">
        <w:t>SAM</w:t>
      </w:r>
      <w:r>
        <w:t xml:space="preserve"> </w:t>
      </w:r>
      <w:r w:rsidRPr="00AD27CA">
        <w:t>registration</w:t>
      </w:r>
      <w:r>
        <w:t xml:space="preserve"> </w:t>
      </w:r>
      <w:r w:rsidRPr="00AD27CA">
        <w:t>until</w:t>
      </w:r>
      <w:r>
        <w:t xml:space="preserve"> </w:t>
      </w:r>
      <w:r w:rsidRPr="00AD27CA">
        <w:t>the</w:t>
      </w:r>
      <w:r>
        <w:t xml:space="preserve"> </w:t>
      </w:r>
      <w:r w:rsidRPr="00AD27CA">
        <w:t>application</w:t>
      </w:r>
      <w:r>
        <w:t xml:space="preserve"> </w:t>
      </w:r>
      <w:r w:rsidRPr="00AD27CA">
        <w:t>process</w:t>
      </w:r>
      <w:r>
        <w:t xml:space="preserve"> </w:t>
      </w:r>
      <w:r w:rsidRPr="00AD27CA">
        <w:t>is</w:t>
      </w:r>
      <w:r>
        <w:t xml:space="preserve"> </w:t>
      </w:r>
      <w:r w:rsidRPr="00AD27CA">
        <w:t>complete</w:t>
      </w:r>
      <w:r>
        <w:t xml:space="preserve"> and </w:t>
      </w:r>
      <w:r w:rsidRPr="00AD27CA">
        <w:t>throughout</w:t>
      </w:r>
      <w:r>
        <w:t xml:space="preserve"> </w:t>
      </w:r>
      <w:r w:rsidRPr="00AD27CA">
        <w:t>the</w:t>
      </w:r>
      <w:r>
        <w:t xml:space="preserve"> </w:t>
      </w:r>
      <w:r w:rsidRPr="00AD27CA">
        <w:t>life</w:t>
      </w:r>
      <w:r>
        <w:t xml:space="preserve"> </w:t>
      </w:r>
      <w:r w:rsidRPr="00AD27CA">
        <w:t>of</w:t>
      </w:r>
      <w:r>
        <w:t xml:space="preserve"> an </w:t>
      </w:r>
      <w:r w:rsidRPr="00AD27CA">
        <w:t>award</w:t>
      </w:r>
      <w:bookmarkEnd w:id="3"/>
      <w:r w:rsidRPr="00AD27CA">
        <w:t>.</w:t>
      </w:r>
    </w:p>
    <w:p w14:paraId="02D41B82" w14:textId="77777777" w:rsidR="00577253" w:rsidRDefault="00577253" w:rsidP="00577253"/>
    <w:p w14:paraId="1E2FF550" w14:textId="77777777" w:rsidR="00577253" w:rsidRDefault="00577253" w:rsidP="00577253">
      <w:r w:rsidRPr="00120C0F">
        <w:rPr>
          <w:b/>
        </w:rPr>
        <w:t xml:space="preserve">Unique Entity Identifier (UEI): </w:t>
      </w:r>
      <w:r w:rsidRPr="00BB443B">
        <w:t>To apply for federal funds, organizations must have a Unique Entity Identifier</w:t>
      </w:r>
      <w:r>
        <w:t xml:space="preserve"> (UEI).</w:t>
      </w:r>
      <w:r w:rsidRPr="00BB443B">
        <w:t xml:space="preserve"> The UEI is a 12-character alpha numeric value assigned by SAM for free during the registration process.</w:t>
      </w:r>
      <w:r>
        <w:t xml:space="preserve"> </w:t>
      </w:r>
      <w:r w:rsidRPr="000A5EFC">
        <w:rPr>
          <w:b/>
        </w:rPr>
        <w:t>Make sure you complete the registration process after the UEI has been assigned</w:t>
      </w:r>
      <w:r w:rsidRPr="000A5EFC">
        <w:t>.</w:t>
      </w:r>
      <w:r w:rsidRPr="00BB443B">
        <w:t xml:space="preserve"> Organizations can find their UEI in their SAM record. </w:t>
      </w:r>
    </w:p>
    <w:p w14:paraId="30E2C28D" w14:textId="77777777" w:rsidR="00577253" w:rsidRDefault="00577253" w:rsidP="00577253"/>
    <w:p w14:paraId="064E6674" w14:textId="77777777" w:rsidR="00577253" w:rsidRDefault="00577253" w:rsidP="00577253">
      <w:r w:rsidRPr="00C97766">
        <w:t>When</w:t>
      </w:r>
      <w:r>
        <w:t xml:space="preserve"> </w:t>
      </w:r>
      <w:r w:rsidRPr="00C97766">
        <w:t>registering/renewing</w:t>
      </w:r>
      <w:r>
        <w:t xml:space="preserve"> </w:t>
      </w:r>
      <w:r w:rsidRPr="00C97766">
        <w:t>you</w:t>
      </w:r>
      <w:r>
        <w:t xml:space="preserve">r entity’s </w:t>
      </w:r>
      <w:r w:rsidRPr="00C97766">
        <w:t>SAM</w:t>
      </w:r>
      <w:r>
        <w:t xml:space="preserve"> registration</w:t>
      </w:r>
      <w:r w:rsidRPr="00C97766">
        <w:t>,</w:t>
      </w:r>
      <w:r>
        <w:t xml:space="preserve"> you must </w:t>
      </w:r>
      <w:r w:rsidRPr="00C97766">
        <w:t>select</w:t>
      </w:r>
      <w:r>
        <w:t xml:space="preserve"> </w:t>
      </w:r>
      <w:r w:rsidRPr="00C97766">
        <w:t>“Yes”</w:t>
      </w:r>
      <w:r>
        <w:t xml:space="preserve"> </w:t>
      </w:r>
      <w:r w:rsidRPr="00C97766">
        <w:t>when</w:t>
      </w:r>
      <w:r>
        <w:t xml:space="preserve"> </w:t>
      </w:r>
      <w:r w:rsidRPr="00C97766">
        <w:t>completing</w:t>
      </w:r>
      <w:r>
        <w:t xml:space="preserve"> </w:t>
      </w:r>
      <w:r w:rsidRPr="00C97766">
        <w:t>the</w:t>
      </w:r>
      <w:r>
        <w:t xml:space="preserve"> </w:t>
      </w:r>
      <w:r w:rsidRPr="00C97766">
        <w:t>“Representations</w:t>
      </w:r>
      <w:r>
        <w:t xml:space="preserve"> </w:t>
      </w:r>
      <w:r w:rsidRPr="00C97766">
        <w:t>&amp;</w:t>
      </w:r>
      <w:r>
        <w:t xml:space="preserve"> </w:t>
      </w:r>
      <w:r w:rsidRPr="00C97766">
        <w:t>Certifications”</w:t>
      </w:r>
      <w:r>
        <w:t xml:space="preserve"> </w:t>
      </w:r>
      <w:r w:rsidRPr="00C97766">
        <w:t>section.</w:t>
      </w:r>
      <w:r>
        <w:t xml:space="preserve"> </w:t>
      </w:r>
      <w:r w:rsidRPr="00C97766">
        <w:t>All</w:t>
      </w:r>
      <w:r>
        <w:t xml:space="preserve"> </w:t>
      </w:r>
      <w:r w:rsidRPr="00C97766">
        <w:t>awardees</w:t>
      </w:r>
      <w:r>
        <w:t xml:space="preserve"> </w:t>
      </w:r>
      <w:r w:rsidRPr="00C97766">
        <w:t>are</w:t>
      </w:r>
      <w:r>
        <w:t xml:space="preserve"> </w:t>
      </w:r>
      <w:r w:rsidRPr="00C97766">
        <w:t>required</w:t>
      </w:r>
      <w:r>
        <w:t xml:space="preserve"> </w:t>
      </w:r>
      <w:r w:rsidRPr="00C97766">
        <w:t>to</w:t>
      </w:r>
      <w:r>
        <w:t xml:space="preserve"> </w:t>
      </w:r>
      <w:r w:rsidRPr="00C97766">
        <w:t>have</w:t>
      </w:r>
      <w:r>
        <w:t xml:space="preserve"> </w:t>
      </w:r>
      <w:r w:rsidRPr="00C97766">
        <w:t>these</w:t>
      </w:r>
      <w:r>
        <w:t xml:space="preserve"> accepted </w:t>
      </w:r>
      <w:r w:rsidRPr="00C97766">
        <w:t>representations</w:t>
      </w:r>
      <w:r>
        <w:t xml:space="preserve"> </w:t>
      </w:r>
      <w:r w:rsidRPr="00C97766">
        <w:t>&amp;</w:t>
      </w:r>
      <w:r>
        <w:t xml:space="preserve"> </w:t>
      </w:r>
      <w:r w:rsidRPr="00C97766">
        <w:t>certifications</w:t>
      </w:r>
      <w:r>
        <w:t xml:space="preserve"> </w:t>
      </w:r>
      <w:r w:rsidRPr="00C97766">
        <w:t>in</w:t>
      </w:r>
      <w:r>
        <w:t xml:space="preserve"> </w:t>
      </w:r>
      <w:r w:rsidRPr="00C97766">
        <w:t>order</w:t>
      </w:r>
      <w:r>
        <w:t xml:space="preserve"> </w:t>
      </w:r>
      <w:r w:rsidRPr="00C97766">
        <w:t>to</w:t>
      </w:r>
      <w:r>
        <w:t xml:space="preserve"> </w:t>
      </w:r>
      <w:r w:rsidRPr="00C97766">
        <w:t>receive</w:t>
      </w:r>
      <w:r>
        <w:t xml:space="preserve"> </w:t>
      </w:r>
      <w:r w:rsidRPr="00C97766">
        <w:t>an</w:t>
      </w:r>
      <w:r>
        <w:t xml:space="preserve"> </w:t>
      </w:r>
      <w:r w:rsidRPr="00C97766">
        <w:t>award.</w:t>
      </w:r>
    </w:p>
    <w:p w14:paraId="5D289DC1" w14:textId="77777777" w:rsidR="00577253" w:rsidRPr="00577253" w:rsidRDefault="00577253" w:rsidP="00577253">
      <w:pPr>
        <w:pStyle w:val="Heading2"/>
        <w:rPr>
          <w:caps/>
          <w:sz w:val="28"/>
          <w:szCs w:val="24"/>
        </w:rPr>
      </w:pPr>
      <w:r w:rsidRPr="00577253">
        <w:rPr>
          <w:caps/>
          <w:sz w:val="28"/>
          <w:szCs w:val="24"/>
        </w:rPr>
        <w:lastRenderedPageBreak/>
        <w:t>Grants.gov Registration</w:t>
      </w:r>
    </w:p>
    <w:p w14:paraId="7A38ED5F" w14:textId="77777777" w:rsidR="00577253" w:rsidRPr="00C33718" w:rsidRDefault="00577253" w:rsidP="00577253">
      <w:pPr>
        <w:rPr>
          <w:b/>
          <w:bCs/>
        </w:rPr>
      </w:pPr>
      <w:r w:rsidRPr="00C33718">
        <w:rPr>
          <w:b/>
          <w:bCs/>
        </w:rPr>
        <w:t xml:space="preserve">New Applicants: </w:t>
      </w:r>
    </w:p>
    <w:p w14:paraId="74F743CE" w14:textId="62970319" w:rsidR="00577253" w:rsidRDefault="00C33718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>
        <w:t>G</w:t>
      </w:r>
      <w:r w:rsidR="00577253" w:rsidRPr="00C97766">
        <w:t>o</w:t>
      </w:r>
      <w:r w:rsidR="00577253">
        <w:t xml:space="preserve"> </w:t>
      </w:r>
      <w:r w:rsidR="00577253" w:rsidRPr="00C97766">
        <w:t>to</w:t>
      </w:r>
      <w:r w:rsidR="00577253">
        <w:t xml:space="preserve"> </w:t>
      </w:r>
      <w:hyperlink r:id="rId11" w:tgtFrame="_blank" w:history="1">
        <w:r>
          <w:rPr>
            <w:rStyle w:val="Hyperlink"/>
          </w:rPr>
          <w:t>Grants.gov Applicant Registration</w:t>
        </w:r>
      </w:hyperlink>
      <w:r w:rsidR="00577253">
        <w:t xml:space="preserve">. </w:t>
      </w:r>
      <w:r>
        <w:t>Scroll to the bottom of the page and click “Begin Grants.gov Registration.”</w:t>
      </w:r>
    </w:p>
    <w:p w14:paraId="4CF11E10" w14:textId="77777777" w:rsidR="00577253" w:rsidRDefault="00577253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>
        <w:t>During the Grants.gov registration process, you will be asked to set up a separate username and password for Grants.gov.</w:t>
      </w:r>
    </w:p>
    <w:p w14:paraId="591B18C3" w14:textId="379044A7" w:rsidR="00577253" w:rsidRDefault="00577253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>
        <w:t xml:space="preserve">After creating your Grants.gov account, link your Grants.gov and Login.gov accounts. </w:t>
      </w:r>
    </w:p>
    <w:p w14:paraId="7F91DF95" w14:textId="34A69123" w:rsidR="00577253" w:rsidRDefault="00577253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>
        <w:t xml:space="preserve">After linking accounts, use your Login.gov credentials each time you sign in to Grants.gov. </w:t>
      </w:r>
    </w:p>
    <w:p w14:paraId="1A3B42CE" w14:textId="77777777" w:rsidR="00577253" w:rsidRPr="00C33718" w:rsidRDefault="00577253" w:rsidP="00577253">
      <w:pPr>
        <w:rPr>
          <w:b/>
          <w:bCs/>
        </w:rPr>
      </w:pPr>
      <w:r w:rsidRPr="00C33718">
        <w:rPr>
          <w:b/>
          <w:bCs/>
        </w:rPr>
        <w:t xml:space="preserve">Returning Applicants: </w:t>
      </w:r>
    </w:p>
    <w:p w14:paraId="6E7E8D0F" w14:textId="77777777" w:rsidR="00577253" w:rsidRDefault="00577253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 w:rsidRPr="00C97766">
        <w:t>If</w:t>
      </w:r>
      <w:r>
        <w:t xml:space="preserve"> </w:t>
      </w:r>
      <w:r w:rsidRPr="00C97766">
        <w:t>your</w:t>
      </w:r>
      <w:r>
        <w:t xml:space="preserve"> </w:t>
      </w:r>
      <w:r w:rsidRPr="00C97766">
        <w:t>organization</w:t>
      </w:r>
      <w:r>
        <w:t xml:space="preserve"> </w:t>
      </w:r>
      <w:r w:rsidRPr="00C97766">
        <w:t>already</w:t>
      </w:r>
      <w:r>
        <w:t xml:space="preserve"> </w:t>
      </w:r>
      <w:r w:rsidRPr="00C97766">
        <w:t>has</w:t>
      </w:r>
      <w:r>
        <w:t xml:space="preserve"> </w:t>
      </w:r>
      <w:r w:rsidRPr="00C97766">
        <w:t>registered</w:t>
      </w:r>
      <w:r>
        <w:t xml:space="preserve"> </w:t>
      </w:r>
      <w:r w:rsidRPr="00C97766">
        <w:t>with</w:t>
      </w:r>
      <w:r>
        <w:t xml:space="preserve"> </w:t>
      </w:r>
      <w:r w:rsidRPr="00C97766">
        <w:t>Grants.gov,</w:t>
      </w:r>
      <w:r>
        <w:t xml:space="preserve"> </w:t>
      </w:r>
      <w:r w:rsidRPr="00C97766">
        <w:t>renew</w:t>
      </w:r>
      <w:r>
        <w:t xml:space="preserve"> </w:t>
      </w:r>
      <w:r w:rsidRPr="00C97766">
        <w:t>your</w:t>
      </w:r>
      <w:r>
        <w:t xml:space="preserve"> </w:t>
      </w:r>
      <w:r w:rsidRPr="00C97766">
        <w:t>registration</w:t>
      </w:r>
      <w:r>
        <w:t xml:space="preserve"> </w:t>
      </w:r>
      <w:r w:rsidRPr="00C97766">
        <w:t>with</w:t>
      </w:r>
      <w:r>
        <w:t xml:space="preserve"> </w:t>
      </w:r>
      <w:r w:rsidRPr="00C97766">
        <w:t>SAM</w:t>
      </w:r>
      <w:r>
        <w:t xml:space="preserve"> </w:t>
      </w:r>
      <w:r w:rsidRPr="00C97766">
        <w:t>and</w:t>
      </w:r>
      <w:r>
        <w:t xml:space="preserve"> </w:t>
      </w:r>
      <w:r w:rsidRPr="00C97766">
        <w:t>verify</w:t>
      </w:r>
      <w:r>
        <w:t xml:space="preserve"> </w:t>
      </w:r>
      <w:r w:rsidRPr="00C97766">
        <w:t>that</w:t>
      </w:r>
      <w:r>
        <w:t xml:space="preserve"> </w:t>
      </w:r>
      <w:r w:rsidRPr="00C97766">
        <w:t>your</w:t>
      </w:r>
      <w:r>
        <w:t xml:space="preserve"> </w:t>
      </w:r>
      <w:r w:rsidRPr="00C97766">
        <w:t>registration</w:t>
      </w:r>
      <w:r>
        <w:t xml:space="preserve"> </w:t>
      </w:r>
      <w:r w:rsidRPr="00C97766">
        <w:t>with</w:t>
      </w:r>
      <w:r>
        <w:t xml:space="preserve"> </w:t>
      </w:r>
      <w:r w:rsidRPr="00C97766">
        <w:t>Grants.gov</w:t>
      </w:r>
      <w:r>
        <w:t xml:space="preserve"> </w:t>
      </w:r>
      <w:r w:rsidRPr="00C97766">
        <w:t>is</w:t>
      </w:r>
      <w:r>
        <w:t xml:space="preserve"> </w:t>
      </w:r>
      <w:r w:rsidRPr="00C97766">
        <w:t>current.</w:t>
      </w:r>
      <w:r>
        <w:t xml:space="preserve"> </w:t>
      </w:r>
    </w:p>
    <w:p w14:paraId="07F66972" w14:textId="77777777" w:rsidR="00577253" w:rsidRPr="00C97766" w:rsidRDefault="00577253" w:rsidP="00854B68">
      <w:pPr>
        <w:pStyle w:val="Bullets"/>
        <w:numPr>
          <w:ilvl w:val="0"/>
          <w:numId w:val="1"/>
        </w:numPr>
        <w:spacing w:before="60" w:after="120"/>
        <w:ind w:left="540"/>
        <w:contextualSpacing/>
      </w:pPr>
      <w:r>
        <w:t xml:space="preserve">If you have not already linked your Grants.gov and Login.gov accounts, you will be prompted to link your accounts when you click the “login” button on Grants.gov.  </w:t>
      </w:r>
    </w:p>
    <w:p w14:paraId="1337EA99" w14:textId="77777777" w:rsidR="00577253" w:rsidRDefault="00577253" w:rsidP="00577253">
      <w:r w:rsidRPr="00C97766">
        <w:t>You</w:t>
      </w:r>
      <w:r>
        <w:t xml:space="preserve"> </w:t>
      </w:r>
      <w:r w:rsidRPr="00C97766">
        <w:t>will</w:t>
      </w:r>
      <w:r>
        <w:t xml:space="preserve"> </w:t>
      </w:r>
      <w:r w:rsidRPr="00C97766">
        <w:t>need</w:t>
      </w:r>
      <w:r>
        <w:t xml:space="preserve"> </w:t>
      </w:r>
      <w:r w:rsidRPr="00C97766">
        <w:t>the</w:t>
      </w:r>
      <w:r>
        <w:t xml:space="preserve"> Login</w:t>
      </w:r>
      <w:r w:rsidRPr="00C97766">
        <w:t>.gov</w:t>
      </w:r>
      <w:r>
        <w:t xml:space="preserve"> u</w:t>
      </w:r>
      <w:r w:rsidRPr="00C97766">
        <w:t>sername</w:t>
      </w:r>
      <w:r>
        <w:t xml:space="preserve"> </w:t>
      </w:r>
      <w:r w:rsidRPr="00C97766">
        <w:t>and</w:t>
      </w:r>
      <w:r>
        <w:t xml:space="preserve"> p</w:t>
      </w:r>
      <w:r w:rsidRPr="00C97766">
        <w:t>assword</w:t>
      </w:r>
      <w:r>
        <w:t xml:space="preserve"> </w:t>
      </w:r>
      <w:r w:rsidRPr="00C97766">
        <w:t>that</w:t>
      </w:r>
      <w:r>
        <w:t xml:space="preserve"> </w:t>
      </w:r>
      <w:r w:rsidRPr="00C97766">
        <w:t>you</w:t>
      </w:r>
      <w:r>
        <w:t xml:space="preserve"> </w:t>
      </w:r>
      <w:r w:rsidRPr="00C97766">
        <w:t>obtain</w:t>
      </w:r>
      <w:r>
        <w:t xml:space="preserve"> </w:t>
      </w:r>
      <w:r w:rsidRPr="00C97766">
        <w:t>during</w:t>
      </w:r>
      <w:r>
        <w:t xml:space="preserve"> </w:t>
      </w:r>
      <w:r w:rsidRPr="00C97766">
        <w:t>the</w:t>
      </w:r>
      <w:r>
        <w:t xml:space="preserve"> </w:t>
      </w:r>
      <w:r w:rsidRPr="00C97766">
        <w:t>registration</w:t>
      </w:r>
      <w:r>
        <w:t xml:space="preserve"> </w:t>
      </w:r>
      <w:r w:rsidRPr="00C97766">
        <w:t>process</w:t>
      </w:r>
      <w:r>
        <w:t xml:space="preserve"> </w:t>
      </w:r>
      <w:r w:rsidRPr="00C97766">
        <w:t>to</w:t>
      </w:r>
      <w:r>
        <w:t xml:space="preserve"> </w:t>
      </w:r>
      <w:r w:rsidRPr="00C97766">
        <w:t>submit</w:t>
      </w:r>
      <w:r>
        <w:t xml:space="preserve"> </w:t>
      </w:r>
      <w:r w:rsidRPr="00C97766">
        <w:t>your</w:t>
      </w:r>
      <w:r>
        <w:t xml:space="preserve"> </w:t>
      </w:r>
      <w:r w:rsidRPr="00C97766">
        <w:t>application</w:t>
      </w:r>
      <w:r>
        <w:t xml:space="preserve"> in Grants.gov</w:t>
      </w:r>
      <w:r w:rsidRPr="00C97766">
        <w:t>.</w:t>
      </w:r>
    </w:p>
    <w:p w14:paraId="632F9B30" w14:textId="77777777" w:rsidR="00577253" w:rsidRDefault="00577253" w:rsidP="00577253"/>
    <w:p w14:paraId="346175B4" w14:textId="22B16DDC" w:rsidR="00577253" w:rsidRPr="00577253" w:rsidRDefault="00577253" w:rsidP="00577253">
      <w:pPr>
        <w:pStyle w:val="Heading2"/>
        <w:rPr>
          <w:caps/>
          <w:sz w:val="28"/>
          <w:szCs w:val="24"/>
        </w:rPr>
      </w:pPr>
      <w:r w:rsidRPr="00577253">
        <w:rPr>
          <w:caps/>
          <w:sz w:val="28"/>
          <w:szCs w:val="24"/>
        </w:rPr>
        <w:t>Login.gov, SAM, and Grants.gov Help</w:t>
      </w:r>
      <w:r w:rsidR="00782237">
        <w:rPr>
          <w:caps/>
          <w:sz w:val="28"/>
          <w:szCs w:val="24"/>
        </w:rPr>
        <w:t xml:space="preserve"> &amp; Resources</w:t>
      </w:r>
    </w:p>
    <w:p w14:paraId="19ED3822" w14:textId="77777777" w:rsidR="00577253" w:rsidRDefault="00577253" w:rsidP="00577253">
      <w:r w:rsidRPr="00C97766">
        <w:t>The</w:t>
      </w:r>
      <w:r>
        <w:t xml:space="preserve"> </w:t>
      </w:r>
      <w:r w:rsidRPr="00C97766">
        <w:t>NEA</w:t>
      </w:r>
      <w:r>
        <w:t xml:space="preserve"> </w:t>
      </w:r>
      <w:r w:rsidRPr="00C97766">
        <w:t>does</w:t>
      </w:r>
      <w:r>
        <w:t xml:space="preserve"> </w:t>
      </w:r>
      <w:r w:rsidRPr="00C97766">
        <w:t>not</w:t>
      </w:r>
      <w:r>
        <w:t xml:space="preserve"> </w:t>
      </w:r>
      <w:r w:rsidRPr="00C97766">
        <w:t>have</w:t>
      </w:r>
      <w:r>
        <w:t xml:space="preserve"> </w:t>
      </w:r>
      <w:r w:rsidRPr="00C97766">
        <w:t>access</w:t>
      </w:r>
      <w:r>
        <w:t xml:space="preserve"> </w:t>
      </w:r>
      <w:r w:rsidRPr="00C97766">
        <w:t>to</w:t>
      </w:r>
      <w:r>
        <w:t xml:space="preserve"> </w:t>
      </w:r>
      <w:r w:rsidRPr="00C97766">
        <w:t>your</w:t>
      </w:r>
      <w:r>
        <w:t xml:space="preserve"> Login.gov, </w:t>
      </w:r>
      <w:r w:rsidRPr="00C97766">
        <w:t>SAM</w:t>
      </w:r>
      <w:r>
        <w:t xml:space="preserve">, </w:t>
      </w:r>
      <w:r w:rsidRPr="00C97766">
        <w:t>or</w:t>
      </w:r>
      <w:r>
        <w:t xml:space="preserve"> </w:t>
      </w:r>
      <w:r w:rsidRPr="00C97766">
        <w:t>Grants.gov</w:t>
      </w:r>
      <w:r>
        <w:t xml:space="preserve"> </w:t>
      </w:r>
      <w:r w:rsidRPr="00C97766">
        <w:t>accounts.</w:t>
      </w:r>
      <w:r>
        <w:t xml:space="preserve"> </w:t>
      </w:r>
      <w:r w:rsidRPr="00C97766">
        <w:t>If</w:t>
      </w:r>
      <w:r>
        <w:t xml:space="preserve"> </w:t>
      </w:r>
      <w:r w:rsidRPr="00C97766">
        <w:t>you</w:t>
      </w:r>
      <w:r>
        <w:t xml:space="preserve"> </w:t>
      </w:r>
      <w:r w:rsidRPr="00C97766">
        <w:t>have</w:t>
      </w:r>
      <w:r>
        <w:t xml:space="preserve"> </w:t>
      </w:r>
      <w:r w:rsidRPr="00C97766">
        <w:t>any</w:t>
      </w:r>
      <w:r>
        <w:t xml:space="preserve"> </w:t>
      </w:r>
      <w:r w:rsidRPr="00C97766">
        <w:t>questions</w:t>
      </w:r>
      <w:r>
        <w:t xml:space="preserve"> </w:t>
      </w:r>
      <w:r w:rsidRPr="00C97766">
        <w:t>about</w:t>
      </w:r>
      <w:r>
        <w:t xml:space="preserve"> </w:t>
      </w:r>
      <w:r w:rsidRPr="00C97766">
        <w:t>or</w:t>
      </w:r>
      <w:r>
        <w:t xml:space="preserve"> </w:t>
      </w:r>
      <w:r w:rsidRPr="00C97766">
        <w:t>need</w:t>
      </w:r>
      <w:r>
        <w:t xml:space="preserve"> </w:t>
      </w:r>
      <w:r w:rsidRPr="00C97766">
        <w:t>assistance</w:t>
      </w:r>
      <w:r>
        <w:t xml:space="preserve"> </w:t>
      </w:r>
      <w:r w:rsidRPr="00C97766">
        <w:t>with</w:t>
      </w:r>
      <w:r>
        <w:t xml:space="preserve"> </w:t>
      </w:r>
      <w:r w:rsidRPr="00C97766">
        <w:t>these</w:t>
      </w:r>
      <w:r>
        <w:t xml:space="preserve"> </w:t>
      </w:r>
      <w:r w:rsidRPr="00C97766">
        <w:t>sites</w:t>
      </w:r>
      <w:r>
        <w:t xml:space="preserve">, </w:t>
      </w:r>
      <w:r w:rsidRPr="00BB443B">
        <w:t xml:space="preserve">including questions regarding electronic accessibility, </w:t>
      </w:r>
      <w:r w:rsidRPr="00C97766">
        <w:t>contact</w:t>
      </w:r>
      <w:r>
        <w:t xml:space="preserve"> </w:t>
      </w:r>
      <w:r w:rsidRPr="00C97766">
        <w:t>them</w:t>
      </w:r>
      <w:r>
        <w:t xml:space="preserve"> </w:t>
      </w:r>
      <w:r w:rsidRPr="00C97766">
        <w:t>directly:</w:t>
      </w:r>
    </w:p>
    <w:p w14:paraId="31C98701" w14:textId="77777777" w:rsidR="00854B68" w:rsidRDefault="00854B68" w:rsidP="00577253"/>
    <w:tbl>
      <w:tblPr>
        <w:tblStyle w:val="Table2LA1"/>
        <w:tblW w:w="0" w:type="auto"/>
        <w:tblLook w:val="04A0" w:firstRow="1" w:lastRow="0" w:firstColumn="1" w:lastColumn="0" w:noHBand="0" w:noVBand="1"/>
      </w:tblPr>
      <w:tblGrid>
        <w:gridCol w:w="1525"/>
        <w:gridCol w:w="3598"/>
        <w:gridCol w:w="4221"/>
      </w:tblGrid>
      <w:tr w:rsidR="00854B68" w14:paraId="7527E856" w14:textId="77777777" w:rsidTr="00931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</w:tcPr>
          <w:p w14:paraId="35BCB5BB" w14:textId="658466BB" w:rsidR="00854B68" w:rsidRDefault="00D25CBE" w:rsidP="0093108E">
            <w:pPr>
              <w:jc w:val="center"/>
            </w:pPr>
            <w:r>
              <w:t>AGENCY</w:t>
            </w:r>
          </w:p>
        </w:tc>
        <w:tc>
          <w:tcPr>
            <w:tcW w:w="3600" w:type="dxa"/>
          </w:tcPr>
          <w:p w14:paraId="2394AA5E" w14:textId="1B45353D" w:rsidR="00854B68" w:rsidRDefault="00D25CBE" w:rsidP="0093108E">
            <w:pPr>
              <w:jc w:val="center"/>
            </w:pPr>
            <w:r>
              <w:t>HELP CONTACTS</w:t>
            </w:r>
          </w:p>
        </w:tc>
        <w:tc>
          <w:tcPr>
            <w:tcW w:w="4225" w:type="dxa"/>
          </w:tcPr>
          <w:p w14:paraId="19588D0D" w14:textId="74790ECE" w:rsidR="00854B68" w:rsidRDefault="00D25CBE" w:rsidP="0093108E">
            <w:pPr>
              <w:jc w:val="center"/>
            </w:pPr>
            <w:r>
              <w:t>RESOURCES AND TUTORIALS</w:t>
            </w:r>
          </w:p>
        </w:tc>
      </w:tr>
      <w:tr w:rsidR="00854B68" w14:paraId="4373D712" w14:textId="77777777" w:rsidTr="00E80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tcW w:w="1525" w:type="dxa"/>
          </w:tcPr>
          <w:p w14:paraId="1709296D" w14:textId="77777777" w:rsidR="00854B68" w:rsidRDefault="00854B68" w:rsidP="0093108E">
            <w:r w:rsidRPr="004E1A6E">
              <w:rPr>
                <w:b/>
              </w:rPr>
              <w:t>Login.gov</w:t>
            </w:r>
          </w:p>
        </w:tc>
        <w:tc>
          <w:tcPr>
            <w:tcW w:w="3600" w:type="dxa"/>
          </w:tcPr>
          <w:p w14:paraId="5586E994" w14:textId="77777777" w:rsidR="00854B68" w:rsidRDefault="00854B68" w:rsidP="0093108E">
            <w:pPr>
              <w:pStyle w:val="ListParagraph"/>
              <w:numPr>
                <w:ilvl w:val="0"/>
                <w:numId w:val="12"/>
              </w:numPr>
              <w:ind w:left="155" w:hanging="180"/>
            </w:pPr>
            <w:r>
              <w:t>Call 1-844-875-6446</w:t>
            </w:r>
          </w:p>
          <w:p w14:paraId="4135AF5A" w14:textId="788354C8" w:rsidR="00854B68" w:rsidRDefault="00854B68" w:rsidP="0093108E">
            <w:pPr>
              <w:pStyle w:val="ListParagraph"/>
              <w:numPr>
                <w:ilvl w:val="0"/>
                <w:numId w:val="12"/>
              </w:numPr>
              <w:ind w:left="155" w:hanging="180"/>
            </w:pPr>
            <w:hyperlink r:id="rId12" w:history="1">
              <w:r w:rsidR="00D25CBE">
                <w:rPr>
                  <w:rStyle w:val="Hyperlink"/>
                </w:rPr>
                <w:t>O</w:t>
              </w:r>
              <w:r w:rsidRPr="00E36E5E">
                <w:rPr>
                  <w:rStyle w:val="Hyperlink"/>
                </w:rPr>
                <w:t>nline form</w:t>
              </w:r>
            </w:hyperlink>
            <w:r>
              <w:t xml:space="preserve"> to submit a question</w:t>
            </w:r>
          </w:p>
        </w:tc>
        <w:tc>
          <w:tcPr>
            <w:tcW w:w="4225" w:type="dxa"/>
          </w:tcPr>
          <w:p w14:paraId="4394EDCE" w14:textId="62305729" w:rsidR="00854B68" w:rsidRDefault="00D25CBE" w:rsidP="0093108E">
            <w:pPr>
              <w:pStyle w:val="ListParagraph"/>
              <w:numPr>
                <w:ilvl w:val="0"/>
                <w:numId w:val="12"/>
              </w:numPr>
              <w:ind w:left="155" w:hanging="180"/>
            </w:pPr>
            <w:hyperlink r:id="rId13" w:history="1">
              <w:r w:rsidR="00D623C3">
                <w:rPr>
                  <w:rStyle w:val="Hyperlink"/>
                </w:rPr>
                <w:t>Login.gov Help Center</w:t>
              </w:r>
            </w:hyperlink>
            <w:r>
              <w:t xml:space="preserve"> </w:t>
            </w:r>
          </w:p>
        </w:tc>
      </w:tr>
      <w:tr w:rsidR="00854B68" w14:paraId="3656AFD3" w14:textId="77777777" w:rsidTr="00D62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3"/>
        </w:trPr>
        <w:tc>
          <w:tcPr>
            <w:tcW w:w="1525" w:type="dxa"/>
          </w:tcPr>
          <w:p w14:paraId="4E0EA235" w14:textId="77777777" w:rsidR="00854B68" w:rsidRPr="00B23681" w:rsidRDefault="00854B68" w:rsidP="0093108E">
            <w:pPr>
              <w:rPr>
                <w:b/>
                <w:bCs/>
              </w:rPr>
            </w:pPr>
            <w:r w:rsidRPr="00B23681">
              <w:rPr>
                <w:b/>
                <w:bCs/>
              </w:rPr>
              <w:t>SAM</w:t>
            </w:r>
          </w:p>
        </w:tc>
        <w:tc>
          <w:tcPr>
            <w:tcW w:w="3600" w:type="dxa"/>
          </w:tcPr>
          <w:p w14:paraId="2271AED6" w14:textId="77777777" w:rsidR="00854B68" w:rsidRDefault="00854B68" w:rsidP="0093108E">
            <w:pPr>
              <w:pStyle w:val="ListParagraph"/>
              <w:numPr>
                <w:ilvl w:val="0"/>
                <w:numId w:val="12"/>
              </w:numPr>
              <w:ind w:left="155" w:hanging="180"/>
            </w:pPr>
            <w:r w:rsidRPr="00C97766">
              <w:t>Call</w:t>
            </w:r>
            <w:r>
              <w:t xml:space="preserve"> </w:t>
            </w:r>
            <w:r w:rsidRPr="00C97766">
              <w:t>1-866-606-822</w:t>
            </w:r>
            <w:r>
              <w:t>0</w:t>
            </w:r>
          </w:p>
          <w:p w14:paraId="7E4D0A93" w14:textId="11E83F17" w:rsidR="00854B68" w:rsidRDefault="00D25CBE" w:rsidP="0093108E">
            <w:pPr>
              <w:pStyle w:val="ListParagraph"/>
              <w:numPr>
                <w:ilvl w:val="0"/>
                <w:numId w:val="12"/>
              </w:numPr>
              <w:ind w:left="155" w:hanging="180"/>
            </w:pPr>
            <w:hyperlink r:id="rId14" w:history="1">
              <w:r w:rsidRPr="00D25CBE">
                <w:rPr>
                  <w:rStyle w:val="Hyperlink"/>
                </w:rPr>
                <w:t>Federal Service Desk</w:t>
              </w:r>
            </w:hyperlink>
            <w:r w:rsidR="00854B68">
              <w:t xml:space="preserve"> </w:t>
            </w:r>
          </w:p>
        </w:tc>
        <w:tc>
          <w:tcPr>
            <w:tcW w:w="4225" w:type="dxa"/>
          </w:tcPr>
          <w:p w14:paraId="29E92DDA" w14:textId="246986CD" w:rsidR="00D25CBE" w:rsidRDefault="00D25CBE" w:rsidP="00D25CBE">
            <w:pPr>
              <w:pStyle w:val="Bullets"/>
              <w:numPr>
                <w:ilvl w:val="0"/>
                <w:numId w:val="9"/>
              </w:numPr>
              <w:ind w:left="155" w:hanging="200"/>
            </w:pPr>
            <w:hyperlink r:id="rId15" w:tgtFrame="_blank" w:history="1">
              <w:r w:rsidRPr="00C97766">
                <w:rPr>
                  <w:rStyle w:val="Hyperlink"/>
                </w:rPr>
                <w:t>SAM</w:t>
              </w:r>
              <w:r>
                <w:rPr>
                  <w:rStyle w:val="Hyperlink"/>
                </w:rPr>
                <w:t xml:space="preserve"> </w:t>
              </w:r>
              <w:r w:rsidRPr="00C97766">
                <w:rPr>
                  <w:rStyle w:val="Hyperlink"/>
                </w:rPr>
                <w:t>H</w:t>
              </w:r>
              <w:r w:rsidRPr="00C97766">
                <w:rPr>
                  <w:rStyle w:val="Hyperlink"/>
                </w:rPr>
                <w:t>elp</w:t>
              </w:r>
            </w:hyperlink>
          </w:p>
          <w:p w14:paraId="6C9BAA80" w14:textId="61A24976" w:rsidR="00854B68" w:rsidRPr="00117D34" w:rsidRDefault="00854B68" w:rsidP="00D25CBE">
            <w:pPr>
              <w:pStyle w:val="Bullets"/>
              <w:numPr>
                <w:ilvl w:val="0"/>
                <w:numId w:val="9"/>
              </w:numPr>
              <w:ind w:left="155" w:hanging="200"/>
            </w:pPr>
            <w:hyperlink r:id="rId16" w:history="1">
              <w:r w:rsidRPr="00117D34">
                <w:rPr>
                  <w:rStyle w:val="Hyperlink"/>
                  <w:bCs/>
                </w:rPr>
                <w:t>SAM Quick Start Guide</w:t>
              </w:r>
            </w:hyperlink>
          </w:p>
          <w:p w14:paraId="2AE8EF81" w14:textId="77777777" w:rsidR="00854B68" w:rsidRPr="00117D34" w:rsidRDefault="00854B68" w:rsidP="00D25CBE">
            <w:pPr>
              <w:pStyle w:val="Bullets"/>
              <w:numPr>
                <w:ilvl w:val="0"/>
                <w:numId w:val="9"/>
              </w:numPr>
              <w:ind w:left="155" w:hanging="200"/>
            </w:pPr>
            <w:hyperlink r:id="rId17" w:history="1">
              <w:r w:rsidRPr="00117D34">
                <w:rPr>
                  <w:rStyle w:val="Hyperlink"/>
                  <w:bCs/>
                </w:rPr>
                <w:t>SAM Registration Checklist</w:t>
              </w:r>
            </w:hyperlink>
          </w:p>
          <w:p w14:paraId="4538FD35" w14:textId="77777777" w:rsidR="00854B68" w:rsidRDefault="00854B68" w:rsidP="00D25CBE">
            <w:pPr>
              <w:pStyle w:val="ListParagraph"/>
              <w:numPr>
                <w:ilvl w:val="0"/>
                <w:numId w:val="9"/>
              </w:numPr>
              <w:ind w:left="155" w:hanging="200"/>
            </w:pPr>
            <w:hyperlink r:id="rId18" w:history="1">
              <w:r w:rsidRPr="00117D34">
                <w:rPr>
                  <w:rStyle w:val="Hyperlink"/>
                </w:rPr>
                <w:t>SAM Entity Registration FAQ</w:t>
              </w:r>
            </w:hyperlink>
          </w:p>
        </w:tc>
      </w:tr>
      <w:tr w:rsidR="00854B68" w14:paraId="660FB266" w14:textId="77777777" w:rsidTr="00A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5"/>
        </w:trPr>
        <w:tc>
          <w:tcPr>
            <w:tcW w:w="1525" w:type="dxa"/>
          </w:tcPr>
          <w:p w14:paraId="36A3F5C3" w14:textId="77777777" w:rsidR="00854B68" w:rsidRPr="00B23681" w:rsidRDefault="00854B68" w:rsidP="0093108E">
            <w:pPr>
              <w:rPr>
                <w:b/>
                <w:bCs/>
              </w:rPr>
            </w:pPr>
            <w:r w:rsidRPr="00B23681">
              <w:rPr>
                <w:b/>
                <w:bCs/>
              </w:rPr>
              <w:t>Grants.gov</w:t>
            </w:r>
          </w:p>
        </w:tc>
        <w:tc>
          <w:tcPr>
            <w:tcW w:w="3600" w:type="dxa"/>
          </w:tcPr>
          <w:p w14:paraId="4B1817F3" w14:textId="77777777" w:rsidR="00854B68" w:rsidRDefault="00854B68" w:rsidP="0093108E">
            <w:pPr>
              <w:pStyle w:val="ListParagraph"/>
              <w:numPr>
                <w:ilvl w:val="0"/>
                <w:numId w:val="11"/>
              </w:numPr>
              <w:ind w:left="155" w:hanging="180"/>
            </w:pPr>
            <w:r w:rsidRPr="00C97766">
              <w:t>Call</w:t>
            </w:r>
            <w:r>
              <w:t xml:space="preserve"> </w:t>
            </w:r>
            <w:r w:rsidRPr="00C97766">
              <w:t>1-800-518-4726</w:t>
            </w:r>
            <w:r>
              <w:t>,</w:t>
            </w:r>
            <w:r w:rsidRPr="00C97766">
              <w:t xml:space="preserve"> available</w:t>
            </w:r>
            <w:r>
              <w:t xml:space="preserve"> </w:t>
            </w:r>
            <w:r w:rsidRPr="00C97766">
              <w:t>24</w:t>
            </w:r>
            <w:r>
              <w:t xml:space="preserve"> </w:t>
            </w:r>
            <w:r w:rsidRPr="00C97766">
              <w:t>hours</w:t>
            </w:r>
            <w:r>
              <w:t xml:space="preserve"> </w:t>
            </w:r>
            <w:r w:rsidRPr="00C97766">
              <w:t>a</w:t>
            </w:r>
            <w:r>
              <w:t xml:space="preserve"> </w:t>
            </w:r>
            <w:r w:rsidRPr="00C97766">
              <w:t>day,</w:t>
            </w:r>
            <w:r>
              <w:t xml:space="preserve"> </w:t>
            </w:r>
            <w:r w:rsidRPr="00C97766">
              <w:t>7</w:t>
            </w:r>
            <w:r>
              <w:t xml:space="preserve"> </w:t>
            </w:r>
            <w:r w:rsidRPr="00C97766">
              <w:t>days</w:t>
            </w:r>
            <w:r>
              <w:t xml:space="preserve"> </w:t>
            </w:r>
            <w:r w:rsidRPr="00C97766">
              <w:t>a</w:t>
            </w:r>
            <w:r>
              <w:t xml:space="preserve"> </w:t>
            </w:r>
            <w:r w:rsidRPr="00C97766">
              <w:t>week</w:t>
            </w:r>
          </w:p>
          <w:p w14:paraId="765BA482" w14:textId="77777777" w:rsidR="00854B68" w:rsidRDefault="00854B68" w:rsidP="0093108E">
            <w:pPr>
              <w:pStyle w:val="ListParagraph"/>
              <w:numPr>
                <w:ilvl w:val="0"/>
                <w:numId w:val="11"/>
              </w:numPr>
              <w:ind w:left="155" w:hanging="180"/>
              <w:rPr>
                <w:rStyle w:val="Hyperlink"/>
              </w:rPr>
            </w:pPr>
            <w:r>
              <w:t>E</w:t>
            </w:r>
            <w:r w:rsidRPr="00C97766">
              <w:t>mail</w:t>
            </w:r>
            <w:r>
              <w:t xml:space="preserve"> </w:t>
            </w:r>
            <w:hyperlink r:id="rId19" w:history="1">
              <w:r w:rsidRPr="00C97766">
                <w:rPr>
                  <w:rStyle w:val="Hyperlink"/>
                </w:rPr>
                <w:t>support@grants.gov</w:t>
              </w:r>
            </w:hyperlink>
          </w:p>
          <w:p w14:paraId="357D1587" w14:textId="4D7626DA" w:rsidR="00854B68" w:rsidRDefault="00854B68" w:rsidP="0093108E">
            <w:pPr>
              <w:pStyle w:val="ListParagraph"/>
              <w:numPr>
                <w:ilvl w:val="0"/>
                <w:numId w:val="11"/>
              </w:numPr>
              <w:ind w:left="155" w:hanging="180"/>
            </w:pPr>
            <w:hyperlink r:id="rId20" w:history="1">
              <w:r>
                <w:rPr>
                  <w:rStyle w:val="Hyperlink"/>
                </w:rPr>
                <w:t>C</w:t>
              </w:r>
              <w:r w:rsidRPr="009C5F0C">
                <w:rPr>
                  <w:rStyle w:val="Hyperlink"/>
                </w:rPr>
                <w:t>reate a help ticket</w:t>
              </w:r>
            </w:hyperlink>
            <w:r>
              <w:t xml:space="preserve"> </w:t>
            </w:r>
          </w:p>
        </w:tc>
        <w:tc>
          <w:tcPr>
            <w:tcW w:w="4225" w:type="dxa"/>
          </w:tcPr>
          <w:p w14:paraId="19AF472A" w14:textId="1C436C66" w:rsidR="00D25CBE" w:rsidRDefault="00D25CBE" w:rsidP="00D25CBE">
            <w:pPr>
              <w:pStyle w:val="Bullets"/>
              <w:numPr>
                <w:ilvl w:val="0"/>
                <w:numId w:val="10"/>
              </w:numPr>
              <w:ind w:left="155" w:hanging="200"/>
            </w:pPr>
            <w:hyperlink r:id="rId21" w:history="1">
              <w:r w:rsidRPr="00D25CBE">
                <w:rPr>
                  <w:rStyle w:val="Hyperlink"/>
                </w:rPr>
                <w:t>Grants.gov Support</w:t>
              </w:r>
            </w:hyperlink>
          </w:p>
          <w:p w14:paraId="0C6BD850" w14:textId="77777777" w:rsidR="00D623C3" w:rsidRDefault="00D623C3" w:rsidP="00D623C3">
            <w:pPr>
              <w:pStyle w:val="Bullets"/>
              <w:numPr>
                <w:ilvl w:val="0"/>
                <w:numId w:val="10"/>
              </w:numPr>
              <w:ind w:left="155" w:hanging="200"/>
            </w:pPr>
            <w:hyperlink r:id="rId22" w:history="1">
              <w:r>
                <w:rPr>
                  <w:rStyle w:val="Hyperlink"/>
                </w:rPr>
                <w:t>Grants.gov Help Database</w:t>
              </w:r>
            </w:hyperlink>
          </w:p>
          <w:p w14:paraId="0EB65E6F" w14:textId="77777777" w:rsidR="00D623C3" w:rsidRPr="00D25CBE" w:rsidRDefault="00D623C3" w:rsidP="00D623C3">
            <w:pPr>
              <w:pStyle w:val="ListParagraph"/>
              <w:numPr>
                <w:ilvl w:val="0"/>
                <w:numId w:val="10"/>
              </w:numPr>
              <w:ind w:left="155" w:hanging="200"/>
              <w:rPr>
                <w:rStyle w:val="Hyperlink"/>
                <w:color w:val="auto"/>
                <w:u w:val="none"/>
              </w:rPr>
            </w:pPr>
            <w:hyperlink r:id="rId23" w:history="1">
              <w:r>
                <w:rPr>
                  <w:rStyle w:val="Hyperlink"/>
                </w:rPr>
                <w:t>Grants.gov Applicant Training Video Library</w:t>
              </w:r>
            </w:hyperlink>
            <w:r>
              <w:rPr>
                <w:rStyle w:val="Hyperlink"/>
              </w:rPr>
              <w:t xml:space="preserve"> </w:t>
            </w:r>
          </w:p>
          <w:p w14:paraId="05519355" w14:textId="77777777" w:rsidR="00D623C3" w:rsidRDefault="00D623C3" w:rsidP="00D623C3">
            <w:pPr>
              <w:pStyle w:val="Bullets"/>
              <w:numPr>
                <w:ilvl w:val="0"/>
                <w:numId w:val="10"/>
              </w:numPr>
              <w:ind w:left="155" w:hanging="200"/>
            </w:pPr>
            <w:hyperlink r:id="rId24" w:history="1">
              <w:r w:rsidRPr="00792300">
                <w:rPr>
                  <w:rStyle w:val="Hyperlink"/>
                </w:rPr>
                <w:t xml:space="preserve">Grants.gov </w:t>
              </w:r>
              <w:r>
                <w:rPr>
                  <w:rStyle w:val="Hyperlink"/>
                </w:rPr>
                <w:t>V</w:t>
              </w:r>
              <w:r w:rsidRPr="00792300">
                <w:rPr>
                  <w:rStyle w:val="Hyperlink"/>
                </w:rPr>
                <w:t xml:space="preserve">ideo </w:t>
              </w:r>
              <w:r>
                <w:rPr>
                  <w:rStyle w:val="Hyperlink"/>
                </w:rPr>
                <w:t>R</w:t>
              </w:r>
              <w:r w:rsidRPr="00792300">
                <w:rPr>
                  <w:rStyle w:val="Hyperlink"/>
                </w:rPr>
                <w:t>e</w:t>
              </w:r>
              <w:r w:rsidRPr="00792300">
                <w:rPr>
                  <w:rStyle w:val="Hyperlink"/>
                </w:rPr>
                <w:t>g</w:t>
              </w:r>
              <w:r w:rsidRPr="00792300">
                <w:rPr>
                  <w:rStyle w:val="Hyperlink"/>
                </w:rPr>
                <w:t xml:space="preserve">istration </w:t>
              </w:r>
              <w:r>
                <w:rPr>
                  <w:rStyle w:val="Hyperlink"/>
                </w:rPr>
                <w:t>T</w:t>
              </w:r>
              <w:r w:rsidRPr="00792300">
                <w:rPr>
                  <w:rStyle w:val="Hyperlink"/>
                </w:rPr>
                <w:t>utorial</w:t>
              </w:r>
            </w:hyperlink>
          </w:p>
          <w:p w14:paraId="1AAFAE8B" w14:textId="5C6494DA" w:rsidR="00854B68" w:rsidRPr="00792300" w:rsidRDefault="00854B68" w:rsidP="00D25CBE">
            <w:pPr>
              <w:pStyle w:val="Bullets"/>
              <w:numPr>
                <w:ilvl w:val="0"/>
                <w:numId w:val="10"/>
              </w:numPr>
              <w:ind w:left="155" w:hanging="200"/>
              <w:rPr>
                <w:rStyle w:val="Hyperlink"/>
                <w:color w:val="auto"/>
                <w:u w:val="none"/>
              </w:rPr>
            </w:pPr>
            <w:hyperlink r:id="rId25" w:history="1">
              <w:r w:rsidRPr="00F437B7">
                <w:rPr>
                  <w:rStyle w:val="Hyperlink"/>
                  <w:bCs/>
                </w:rPr>
                <w:t>Grants</w:t>
              </w:r>
              <w:r w:rsidRPr="00F437B7">
                <w:rPr>
                  <w:rStyle w:val="Hyperlink"/>
                </w:rPr>
                <w:t>.gov FAQ</w:t>
              </w:r>
            </w:hyperlink>
          </w:p>
          <w:p w14:paraId="6FA3480B" w14:textId="3B8DB214" w:rsidR="00D25CBE" w:rsidRDefault="00854B68" w:rsidP="00D623C3">
            <w:pPr>
              <w:pStyle w:val="Bullets"/>
              <w:numPr>
                <w:ilvl w:val="0"/>
                <w:numId w:val="10"/>
              </w:numPr>
              <w:ind w:left="155" w:hanging="200"/>
            </w:pPr>
            <w:hyperlink r:id="rId26" w:history="1">
              <w:r w:rsidRPr="00161BA6">
                <w:rPr>
                  <w:rStyle w:val="Hyperlink"/>
                </w:rPr>
                <w:t>Grants.gov Learning Center</w:t>
              </w:r>
            </w:hyperlink>
          </w:p>
        </w:tc>
      </w:tr>
    </w:tbl>
    <w:p w14:paraId="752F6182" w14:textId="77777777" w:rsidR="00854B68" w:rsidRDefault="00854B68" w:rsidP="00577253"/>
    <w:sectPr w:rsidR="00854B68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9E60" w14:textId="77777777" w:rsidR="00577253" w:rsidRDefault="00577253" w:rsidP="00577253">
      <w:r>
        <w:separator/>
      </w:r>
    </w:p>
  </w:endnote>
  <w:endnote w:type="continuationSeparator" w:id="0">
    <w:p w14:paraId="06D63D91" w14:textId="77777777" w:rsidR="00577253" w:rsidRDefault="00577253" w:rsidP="005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F8C" w14:textId="59C6DFEC" w:rsidR="00577253" w:rsidRPr="00577253" w:rsidRDefault="00577253" w:rsidP="00577253">
    <w:pPr>
      <w:pStyle w:val="Footer"/>
      <w:pBdr>
        <w:top w:val="single" w:sz="4" w:space="1" w:color="D9D9D9" w:themeColor="background1" w:themeShade="D9"/>
      </w:pBdr>
      <w:jc w:val="both"/>
      <w:rPr>
        <w:rFonts w:cstheme="minorHAnsi"/>
      </w:rPr>
    </w:pPr>
    <w:r w:rsidRPr="000465C4">
      <w:rPr>
        <w:rFonts w:cstheme="minorHAnsi"/>
      </w:rPr>
      <w:t xml:space="preserve">National Endowment for the Arts </w:t>
    </w:r>
    <w:r w:rsidRPr="000465C4">
      <w:rPr>
        <w:rFonts w:cstheme="minorHAnsi"/>
      </w:rPr>
      <w:tab/>
    </w:r>
    <w:r w:rsidRPr="000465C4">
      <w:rPr>
        <w:rFonts w:cstheme="minorHAnsi"/>
      </w:rPr>
      <w:tab/>
    </w:r>
    <w:sdt>
      <w:sdtPr>
        <w:rPr>
          <w:rFonts w:cstheme="minorHAnsi"/>
        </w:rPr>
        <w:id w:val="-1509667353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0465C4">
          <w:rPr>
            <w:rFonts w:cstheme="minorHAnsi"/>
          </w:rPr>
          <w:fldChar w:fldCharType="begin"/>
        </w:r>
        <w:r w:rsidRPr="000465C4">
          <w:rPr>
            <w:rFonts w:cstheme="minorHAnsi"/>
          </w:rPr>
          <w:instrText xml:space="preserve"> PAGE   \* MERGEFORMAT </w:instrText>
        </w:r>
        <w:r w:rsidRPr="000465C4">
          <w:rPr>
            <w:rFonts w:cstheme="minorHAnsi"/>
          </w:rPr>
          <w:fldChar w:fldCharType="separate"/>
        </w:r>
        <w:r>
          <w:rPr>
            <w:rFonts w:cstheme="minorHAnsi"/>
          </w:rPr>
          <w:t>4</w:t>
        </w:r>
        <w:r w:rsidRPr="000465C4">
          <w:rPr>
            <w:rFonts w:cstheme="minorHAnsi"/>
            <w:noProof/>
          </w:rPr>
          <w:fldChar w:fldCharType="end"/>
        </w:r>
        <w:r w:rsidRPr="000465C4">
          <w:rPr>
            <w:rFonts w:cstheme="minorHAnsi"/>
          </w:rPr>
          <w:t xml:space="preserve"> | </w:t>
        </w:r>
        <w:r w:rsidRPr="000465C4">
          <w:rPr>
            <w:rFonts w:cstheme="minorHAnsi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6D3F" w14:textId="77777777" w:rsidR="00577253" w:rsidRDefault="00577253" w:rsidP="00577253">
      <w:r>
        <w:separator/>
      </w:r>
    </w:p>
  </w:footnote>
  <w:footnote w:type="continuationSeparator" w:id="0">
    <w:p w14:paraId="24AA9827" w14:textId="77777777" w:rsidR="00577253" w:rsidRDefault="00577253" w:rsidP="0057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90A7" w14:textId="5238ACBE" w:rsidR="00577253" w:rsidRDefault="00577253" w:rsidP="0057725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180"/>
        <w:tab w:val="right" w:pos="9360"/>
      </w:tabs>
      <w:jc w:val="both"/>
    </w:pPr>
    <w:r>
      <w:rPr>
        <w:rFonts w:ascii="Century Gothic" w:eastAsia="Calibri" w:hAnsi="Century Gothic" w:cstheme="minorHAnsi"/>
        <w:b/>
        <w:bCs/>
      </w:rPr>
      <w:t>Registration Information</w:t>
    </w:r>
    <w:r w:rsidRPr="00995819">
      <w:rPr>
        <w:rFonts w:ascii="Century Gothic" w:eastAsia="Calibri" w:hAnsi="Century Gothic" w:cstheme="minorHAnsi"/>
        <w:b/>
        <w:bCs/>
      </w:rPr>
      <w:tab/>
    </w:r>
    <w:r w:rsidRPr="00995819">
      <w:rPr>
        <w:rFonts w:ascii="Century Gothic" w:eastAsia="Calibri" w:hAnsi="Century Gothic" w:cstheme="minorHAnsi"/>
        <w:b/>
        <w:bCs/>
      </w:rPr>
      <w:tab/>
    </w:r>
    <w:r>
      <w:rPr>
        <w:rFonts w:ascii="Century Gothic" w:eastAsia="Calibri" w:hAnsi="Century Gothic" w:cstheme="minorHAnsi"/>
      </w:rPr>
      <w:t>Organizational Applicants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B0E97"/>
    <w:multiLevelType w:val="multilevel"/>
    <w:tmpl w:val="D4B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F210B"/>
    <w:multiLevelType w:val="hybridMultilevel"/>
    <w:tmpl w:val="7626EC82"/>
    <w:lvl w:ilvl="0" w:tplc="AEECFE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854"/>
    <w:multiLevelType w:val="hybridMultilevel"/>
    <w:tmpl w:val="40FEC114"/>
    <w:lvl w:ilvl="0" w:tplc="133A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354C"/>
    <w:multiLevelType w:val="multilevel"/>
    <w:tmpl w:val="A07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22BC5"/>
    <w:multiLevelType w:val="hybridMultilevel"/>
    <w:tmpl w:val="C2BA1118"/>
    <w:lvl w:ilvl="0" w:tplc="133A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152A"/>
    <w:multiLevelType w:val="multilevel"/>
    <w:tmpl w:val="B8E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26831"/>
    <w:multiLevelType w:val="hybridMultilevel"/>
    <w:tmpl w:val="E3CC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92181"/>
    <w:multiLevelType w:val="hybridMultilevel"/>
    <w:tmpl w:val="15E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44153">
    <w:abstractNumId w:val="1"/>
  </w:num>
  <w:num w:numId="2" w16cid:durableId="202601801">
    <w:abstractNumId w:val="1"/>
  </w:num>
  <w:num w:numId="3" w16cid:durableId="1513832769">
    <w:abstractNumId w:val="1"/>
  </w:num>
  <w:num w:numId="4" w16cid:durableId="13580901">
    <w:abstractNumId w:val="1"/>
  </w:num>
  <w:num w:numId="5" w16cid:durableId="369454917">
    <w:abstractNumId w:val="1"/>
  </w:num>
  <w:num w:numId="6" w16cid:durableId="885989642">
    <w:abstractNumId w:val="5"/>
  </w:num>
  <w:num w:numId="7" w16cid:durableId="66999994">
    <w:abstractNumId w:val="0"/>
  </w:num>
  <w:num w:numId="8" w16cid:durableId="1714885520">
    <w:abstractNumId w:val="3"/>
  </w:num>
  <w:num w:numId="9" w16cid:durableId="2055886676">
    <w:abstractNumId w:val="7"/>
  </w:num>
  <w:num w:numId="10" w16cid:durableId="1264071499">
    <w:abstractNumId w:val="6"/>
  </w:num>
  <w:num w:numId="11" w16cid:durableId="1029379394">
    <w:abstractNumId w:val="4"/>
  </w:num>
  <w:num w:numId="12" w16cid:durableId="114373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3"/>
    <w:rsid w:val="00006629"/>
    <w:rsid w:val="00143E14"/>
    <w:rsid w:val="0048442C"/>
    <w:rsid w:val="004A2E05"/>
    <w:rsid w:val="004A4793"/>
    <w:rsid w:val="005072CA"/>
    <w:rsid w:val="00577253"/>
    <w:rsid w:val="005854B0"/>
    <w:rsid w:val="00621DA9"/>
    <w:rsid w:val="00782237"/>
    <w:rsid w:val="00792300"/>
    <w:rsid w:val="00845236"/>
    <w:rsid w:val="00854B68"/>
    <w:rsid w:val="00974C53"/>
    <w:rsid w:val="00A55410"/>
    <w:rsid w:val="00A9689E"/>
    <w:rsid w:val="00AE4424"/>
    <w:rsid w:val="00C33718"/>
    <w:rsid w:val="00CA73FD"/>
    <w:rsid w:val="00D228AB"/>
    <w:rsid w:val="00D25CBE"/>
    <w:rsid w:val="00D5249F"/>
    <w:rsid w:val="00D623C3"/>
    <w:rsid w:val="00E34FE9"/>
    <w:rsid w:val="00E805A3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653A"/>
  <w15:chartTrackingRefBased/>
  <w15:docId w15:val="{AD6B4B5A-9823-4BD8-A31F-E7448E8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3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5236"/>
    <w:pPr>
      <w:keepNext/>
      <w:keepLines/>
      <w:spacing w:before="120" w:after="120"/>
      <w:outlineLvl w:val="0"/>
    </w:pPr>
    <w:rPr>
      <w:rFonts w:ascii="Century Gothic" w:eastAsia="Calibri" w:hAnsi="Century Gothic" w:cs="Times New Roman"/>
      <w:b/>
      <w:color w:val="3B233A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49F"/>
    <w:pPr>
      <w:keepNext/>
      <w:keepLines/>
      <w:pBdr>
        <w:top w:val="single" w:sz="4" w:space="1" w:color="auto"/>
        <w:bottom w:val="single" w:sz="4" w:space="1" w:color="auto"/>
      </w:pBdr>
      <w:spacing w:after="120"/>
      <w:outlineLvl w:val="1"/>
    </w:pPr>
    <w:rPr>
      <w:rFonts w:ascii="Century Gothic" w:eastAsia="Calibri" w:hAnsi="Century Gothic" w:cs="Times New Roman"/>
      <w:b/>
      <w:color w:val="830F0E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845236"/>
    <w:pPr>
      <w:keepNext/>
      <w:keepLines/>
      <w:pBdr>
        <w:top w:val="single" w:sz="4" w:space="1" w:color="auto"/>
        <w:bottom w:val="single" w:sz="4" w:space="1" w:color="auto"/>
      </w:pBdr>
      <w:spacing w:before="120" w:after="120"/>
      <w:outlineLvl w:val="2"/>
    </w:pPr>
    <w:rPr>
      <w:rFonts w:ascii="Century Gothic" w:eastAsia="Calibri" w:hAnsi="Century Gothic" w:cs="Times New Roman"/>
      <w:b/>
      <w:color w:val="3E627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236"/>
    <w:pPr>
      <w:pBdr>
        <w:top w:val="single" w:sz="4" w:space="1" w:color="auto"/>
        <w:bottom w:val="single" w:sz="4" w:space="1" w:color="auto"/>
      </w:pBdr>
      <w:spacing w:before="120" w:after="120"/>
      <w:outlineLvl w:val="3"/>
    </w:pPr>
    <w:rPr>
      <w:rFonts w:ascii="Century Gothic" w:eastAsia="Times New Roman" w:hAnsi="Century Gothic" w:cs="Times New Roman"/>
      <w:b/>
      <w:color w:val="583456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5236"/>
    <w:pPr>
      <w:keepNext/>
      <w:keepLines/>
      <w:spacing w:after="120"/>
      <w:outlineLvl w:val="4"/>
    </w:pPr>
    <w:rPr>
      <w:rFonts w:ascii="Century Gothic" w:eastAsiaTheme="majorEastAsia" w:hAnsi="Century Gothic" w:cstheme="majorBidi"/>
      <w:b/>
      <w:bCs/>
      <w:color w:val="830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48442C"/>
    <w:pPr>
      <w:spacing w:after="0" w:line="240" w:lineRule="auto"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A759C"/>
      </w:tcPr>
    </w:tblStylePr>
    <w:tblStylePr w:type="firstCol">
      <w:rPr>
        <w:b/>
        <w:color w:val="FFFFFF" w:themeColor="background1"/>
      </w:rPr>
      <w:tblPr/>
      <w:tcPr>
        <w:shd w:val="clear" w:color="auto" w:fill="4A759C"/>
      </w:tcPr>
    </w:tblStylePr>
    <w:tblStylePr w:type="band2Horz">
      <w:tblPr/>
      <w:tcPr>
        <w:shd w:val="clear" w:color="auto" w:fill="C6D6E4"/>
      </w:tcPr>
    </w:tblStylePr>
  </w:style>
  <w:style w:type="table" w:customStyle="1" w:styleId="Table1LA">
    <w:name w:val="Table 1 LA"/>
    <w:basedOn w:val="TableNormal"/>
    <w:uiPriority w:val="99"/>
    <w:rsid w:val="0048442C"/>
    <w:pPr>
      <w:spacing w:after="0" w:line="240" w:lineRule="auto"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A759C"/>
      </w:tcPr>
    </w:tblStylePr>
    <w:tblStylePr w:type="firstCol">
      <w:rPr>
        <w:b/>
        <w:color w:val="FFFFFF" w:themeColor="background1"/>
      </w:rPr>
      <w:tblPr/>
      <w:tcPr>
        <w:shd w:val="clear" w:color="auto" w:fill="4A759C"/>
      </w:tcPr>
    </w:tblStylePr>
    <w:tblStylePr w:type="band2Horz">
      <w:tblPr/>
      <w:tcPr>
        <w:shd w:val="clear" w:color="auto" w:fill="C6D6E4"/>
      </w:tcPr>
    </w:tblStylePr>
  </w:style>
  <w:style w:type="table" w:customStyle="1" w:styleId="Table2LA">
    <w:name w:val="Table 2 LA"/>
    <w:basedOn w:val="TableNormal"/>
    <w:uiPriority w:val="99"/>
    <w:rsid w:val="0048442C"/>
    <w:pPr>
      <w:spacing w:after="0" w:line="240" w:lineRule="auto"/>
    </w:pPr>
    <w:tblPr>
      <w:tblStyleRow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tblHeader/>
    </w:tr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4A759C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6E4"/>
      </w:tcPr>
    </w:tblStylePr>
  </w:style>
  <w:style w:type="paragraph" w:customStyle="1" w:styleId="Bullets">
    <w:name w:val="Bullets"/>
    <w:basedOn w:val="Normal"/>
    <w:link w:val="BulletsChar"/>
    <w:uiPriority w:val="1"/>
    <w:qFormat/>
    <w:rsid w:val="00845236"/>
    <w:pPr>
      <w:numPr>
        <w:numId w:val="5"/>
      </w:numPr>
      <w:spacing w:after="60"/>
    </w:pPr>
  </w:style>
  <w:style w:type="character" w:customStyle="1" w:styleId="BulletsChar">
    <w:name w:val="Bullets Char"/>
    <w:basedOn w:val="DefaultParagraphFont"/>
    <w:link w:val="Bullets"/>
    <w:uiPriority w:val="1"/>
    <w:rsid w:val="00845236"/>
  </w:style>
  <w:style w:type="character" w:customStyle="1" w:styleId="Heading3Char">
    <w:name w:val="Heading 3 Char"/>
    <w:basedOn w:val="DefaultParagraphFont"/>
    <w:link w:val="Heading3"/>
    <w:rsid w:val="00845236"/>
    <w:rPr>
      <w:rFonts w:ascii="Century Gothic" w:eastAsia="Calibri" w:hAnsi="Century Gothic" w:cs="Times New Roman"/>
      <w:b/>
      <w:color w:val="3E6273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5236"/>
    <w:rPr>
      <w:rFonts w:ascii="Century Gothic" w:eastAsia="Calibri" w:hAnsi="Century Gothic" w:cs="Times New Roman"/>
      <w:b/>
      <w:color w:val="3B233A" w:themeColor="accent6" w:themeShade="80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5236"/>
    <w:rPr>
      <w:rFonts w:ascii="Century Gothic" w:eastAsia="Times New Roman" w:hAnsi="Century Gothic" w:cs="Times New Roman"/>
      <w:b/>
      <w:color w:val="583456" w:themeColor="accent6" w:themeShade="BF"/>
      <w:sz w:val="28"/>
      <w:szCs w:val="28"/>
    </w:rPr>
  </w:style>
  <w:style w:type="character" w:styleId="Emphasis">
    <w:name w:val="Emphasis"/>
    <w:basedOn w:val="Heading4Char"/>
    <w:uiPriority w:val="20"/>
    <w:qFormat/>
    <w:rsid w:val="00845236"/>
    <w:rPr>
      <w:rFonts w:ascii="Century Gothic" w:eastAsia="Times New Roman" w:hAnsi="Century Gothic" w:cs="Times New Roman"/>
      <w:b/>
      <w:color w:val="583456" w:themeColor="accent6" w:themeShade="BF"/>
      <w:sz w:val="24"/>
      <w:szCs w:val="18"/>
    </w:rPr>
  </w:style>
  <w:style w:type="paragraph" w:customStyle="1" w:styleId="BoldEmphasis">
    <w:name w:val="Bold Emphasis"/>
    <w:basedOn w:val="Normal"/>
    <w:link w:val="BoldEmphasisChar"/>
    <w:qFormat/>
    <w:rsid w:val="00845236"/>
    <w:pPr>
      <w:pBdr>
        <w:bottom w:val="single" w:sz="4" w:space="1" w:color="auto"/>
      </w:pBdr>
    </w:pPr>
    <w:rPr>
      <w:rFonts w:ascii="Century Gothic" w:hAnsi="Century Gothic"/>
      <w:b/>
      <w:bCs/>
      <w:color w:val="583456" w:themeColor="accent6" w:themeShade="BF"/>
    </w:rPr>
  </w:style>
  <w:style w:type="character" w:customStyle="1" w:styleId="BoldEmphasisChar">
    <w:name w:val="Bold Emphasis Char"/>
    <w:basedOn w:val="DefaultParagraphFont"/>
    <w:link w:val="BoldEmphasis"/>
    <w:rsid w:val="00845236"/>
    <w:rPr>
      <w:rFonts w:ascii="Century Gothic" w:hAnsi="Century Gothic"/>
      <w:b/>
      <w:bCs/>
      <w:color w:val="583456" w:themeColor="accent6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D5249F"/>
    <w:rPr>
      <w:rFonts w:ascii="Century Gothic" w:eastAsia="Calibri" w:hAnsi="Century Gothic" w:cs="Times New Roman"/>
      <w:b/>
      <w:color w:val="830F0E"/>
      <w:sz w:val="32"/>
      <w:szCs w:val="26"/>
    </w:rPr>
  </w:style>
  <w:style w:type="table" w:customStyle="1" w:styleId="Table2LA1">
    <w:name w:val="Table 2 LA1"/>
    <w:basedOn w:val="TableList2"/>
    <w:uiPriority w:val="99"/>
    <w:rsid w:val="00D228AB"/>
    <w:tblPr>
      <w:tblStyleRow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2A424D" w:themeFill="accent5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8CED8" w:themeFill="accent5" w:themeFillTint="66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28A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845236"/>
    <w:rPr>
      <w:rFonts w:ascii="Century Gothic" w:eastAsiaTheme="majorEastAsia" w:hAnsi="Century Gothic" w:cstheme="majorBidi"/>
      <w:b/>
      <w:bCs/>
      <w:color w:val="830F0E" w:themeColor="accent1" w:themeShade="BF"/>
    </w:rPr>
  </w:style>
  <w:style w:type="paragraph" w:customStyle="1" w:styleId="Question">
    <w:name w:val="Question"/>
    <w:basedOn w:val="Normal"/>
    <w:next w:val="Normal"/>
    <w:link w:val="QuestionChar"/>
    <w:qFormat/>
    <w:rsid w:val="00845236"/>
    <w:rPr>
      <w:b/>
      <w:bCs/>
      <w:caps/>
    </w:rPr>
  </w:style>
  <w:style w:type="character" w:customStyle="1" w:styleId="QuestionChar">
    <w:name w:val="Question Char"/>
    <w:basedOn w:val="DefaultParagraphFont"/>
    <w:link w:val="Question"/>
    <w:rsid w:val="00845236"/>
    <w:rPr>
      <w:b/>
      <w:bCs/>
      <w:caps/>
    </w:rPr>
  </w:style>
  <w:style w:type="paragraph" w:customStyle="1" w:styleId="WorkSampleHeading">
    <w:name w:val="Work Sample Heading"/>
    <w:basedOn w:val="Normal"/>
    <w:next w:val="Normal"/>
    <w:link w:val="WorkSampleHeadingChar"/>
    <w:qFormat/>
    <w:rsid w:val="00845236"/>
    <w:pPr>
      <w:pBdr>
        <w:bottom w:val="single" w:sz="4" w:space="1" w:color="auto"/>
      </w:pBdr>
    </w:pPr>
    <w:rPr>
      <w:b/>
      <w:bCs/>
      <w:color w:val="830F0E" w:themeColor="accent1" w:themeShade="BF"/>
    </w:rPr>
  </w:style>
  <w:style w:type="character" w:customStyle="1" w:styleId="WorkSampleHeadingChar">
    <w:name w:val="Work Sample Heading Char"/>
    <w:basedOn w:val="DefaultParagraphFont"/>
    <w:link w:val="WorkSampleHeading"/>
    <w:rsid w:val="00845236"/>
    <w:rPr>
      <w:b/>
      <w:bCs/>
      <w:color w:val="830F0E" w:themeColor="accent1" w:themeShade="BF"/>
    </w:rPr>
  </w:style>
  <w:style w:type="paragraph" w:styleId="Footer">
    <w:name w:val="footer"/>
    <w:basedOn w:val="Normal"/>
    <w:link w:val="FooterChar"/>
    <w:uiPriority w:val="99"/>
    <w:unhideWhenUsed/>
    <w:qFormat/>
    <w:rsid w:val="00845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236"/>
  </w:style>
  <w:style w:type="paragraph" w:styleId="TOC1">
    <w:name w:val="toc 1"/>
    <w:basedOn w:val="Normal"/>
    <w:next w:val="Normal"/>
    <w:autoRedefine/>
    <w:uiPriority w:val="39"/>
    <w:semiHidden/>
    <w:unhideWhenUsed/>
    <w:rsid w:val="00D5249F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249F"/>
    <w:pPr>
      <w:spacing w:after="100"/>
      <w:ind w:left="240"/>
    </w:pPr>
    <w:rPr>
      <w:b/>
    </w:rPr>
  </w:style>
  <w:style w:type="character" w:styleId="Hyperlink">
    <w:name w:val="Hyperlink"/>
    <w:basedOn w:val="DefaultParagraphFont"/>
    <w:uiPriority w:val="99"/>
    <w:unhideWhenUsed/>
    <w:rsid w:val="00577253"/>
    <w:rPr>
      <w:color w:val="0341B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253"/>
  </w:style>
  <w:style w:type="character" w:styleId="FollowedHyperlink">
    <w:name w:val="FollowedHyperlink"/>
    <w:basedOn w:val="DefaultParagraphFont"/>
    <w:uiPriority w:val="99"/>
    <w:semiHidden/>
    <w:unhideWhenUsed/>
    <w:rsid w:val="00577253"/>
    <w:rPr>
      <w:color w:val="7030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B6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/applicants/applicant-registration" TargetMode="External"/><Relationship Id="rId13" Type="http://schemas.openxmlformats.org/officeDocument/2006/relationships/hyperlink" Target="https://login.gov/help/" TargetMode="External"/><Relationship Id="rId18" Type="http://schemas.openxmlformats.org/officeDocument/2006/relationships/hyperlink" Target="https://www.fsd.gov/gsafsd_sp?id=kb_category&amp;kb_category=7ae0cb0c1b4f64108aa3a8eae54bcb0e" TargetMode="External"/><Relationship Id="rId26" Type="http://schemas.openxmlformats.org/officeDocument/2006/relationships/hyperlink" Target="https://www.grants.gov/learn-gra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ants.gov/support" TargetMode="External"/><Relationship Id="rId7" Type="http://schemas.openxmlformats.org/officeDocument/2006/relationships/hyperlink" Target="https://login.gov/" TargetMode="External"/><Relationship Id="rId12" Type="http://schemas.openxmlformats.org/officeDocument/2006/relationships/hyperlink" Target="https://login.gov/contact/" TargetMode="External"/><Relationship Id="rId17" Type="http://schemas.openxmlformats.org/officeDocument/2006/relationships/hyperlink" Target="https://www.fsd.gov/sys_attachment.do?sys_id=82f480491b4dfd142fe5ed7ae54bcb0c" TargetMode="External"/><Relationship Id="rId25" Type="http://schemas.openxmlformats.org/officeDocument/2006/relationships/hyperlink" Target="https://www.grants.gov/applicants/applicant-faq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sd.gov/sys_attachment.do?sys_id=54e0016fdb3bbd90a8cb4a3913961934" TargetMode="External"/><Relationship Id="rId20" Type="http://schemas.openxmlformats.org/officeDocument/2006/relationships/hyperlink" Target="https://gditshared.servicenowservices.com/hhs_grants?id=hhs_create_case_form&amp;sub_project=HHS.Grants.g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ts.gov/applicants/applicant-registration" TargetMode="External"/><Relationship Id="rId24" Type="http://schemas.openxmlformats.org/officeDocument/2006/relationships/hyperlink" Target="https://www.youtube.com/watch?v=sj3X2XPAQ5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m.gov/content/help" TargetMode="External"/><Relationship Id="rId23" Type="http://schemas.openxmlformats.org/officeDocument/2006/relationships/hyperlink" Target="https://www.grants.gov/applicants/applicant-train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am.gov/content/entity-registration" TargetMode="External"/><Relationship Id="rId19" Type="http://schemas.openxmlformats.org/officeDocument/2006/relationships/hyperlink" Target="mailto:support@grant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gov/create-an-account/" TargetMode="External"/><Relationship Id="rId14" Type="http://schemas.openxmlformats.org/officeDocument/2006/relationships/hyperlink" Target="https://www.fsd.gov/gsafsd_sp" TargetMode="External"/><Relationship Id="rId22" Type="http://schemas.openxmlformats.org/officeDocument/2006/relationships/hyperlink" Target="https://gditshared.servicenowservices.com/hhs_grant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nstructions Theme">
  <a:themeElements>
    <a:clrScheme name="Custom 3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D65B10"/>
      </a:accent2>
      <a:accent3>
        <a:srgbClr val="DCAE1A"/>
      </a:accent3>
      <a:accent4>
        <a:srgbClr val="6AAC90"/>
      </a:accent4>
      <a:accent5>
        <a:srgbClr val="54849A"/>
      </a:accent5>
      <a:accent6>
        <a:srgbClr val="764674"/>
      </a:accent6>
      <a:hlink>
        <a:srgbClr val="0341BD"/>
      </a:hlink>
      <a:folHlink>
        <a:srgbClr val="7030A0"/>
      </a:folHlink>
    </a:clrScheme>
    <a:fontScheme name="Guideline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Allee</dc:creator>
  <cp:keywords/>
  <dc:description/>
  <cp:lastModifiedBy>Lara Allee</cp:lastModifiedBy>
  <cp:revision>4</cp:revision>
  <dcterms:created xsi:type="dcterms:W3CDTF">2024-09-26T13:55:00Z</dcterms:created>
  <dcterms:modified xsi:type="dcterms:W3CDTF">2024-09-26T14:43:00Z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b100a7-71a6-4539-a0b3-c1c0aac07a3e_Enabled">
    <vt:lpwstr>true</vt:lpwstr>
  </property>
  <property fmtid="{D5CDD505-2E9C-101B-9397-08002B2CF9AE}" pid="3" name="MSIP_Label_a7b100a7-71a6-4539-a0b3-c1c0aac07a3e_SetDate">
    <vt:lpwstr>2024-05-02T20:09:12Z</vt:lpwstr>
  </property>
  <property fmtid="{D5CDD505-2E9C-101B-9397-08002B2CF9AE}" pid="4" name="MSIP_Label_a7b100a7-71a6-4539-a0b3-c1c0aac07a3e_Method">
    <vt:lpwstr>Standard</vt:lpwstr>
  </property>
  <property fmtid="{D5CDD505-2E9C-101B-9397-08002B2CF9AE}" pid="5" name="MSIP_Label_a7b100a7-71a6-4539-a0b3-c1c0aac07a3e_Name">
    <vt:lpwstr>No Classification</vt:lpwstr>
  </property>
  <property fmtid="{D5CDD505-2E9C-101B-9397-08002B2CF9AE}" pid="6" name="MSIP_Label_a7b100a7-71a6-4539-a0b3-c1c0aac07a3e_SiteId">
    <vt:lpwstr>60d106b4-8205-440e-92ba-b0f3fd2aea2e</vt:lpwstr>
  </property>
  <property fmtid="{D5CDD505-2E9C-101B-9397-08002B2CF9AE}" pid="7" name="MSIP_Label_a7b100a7-71a6-4539-a0b3-c1c0aac07a3e_ActionId">
    <vt:lpwstr>a601eb05-4616-4096-9417-452729c41eb8</vt:lpwstr>
  </property>
  <property fmtid="{D5CDD505-2E9C-101B-9397-08002B2CF9AE}" pid="8" name="MSIP_Label_a7b100a7-71a6-4539-a0b3-c1c0aac07a3e_ContentBits">
    <vt:lpwstr>0</vt:lpwstr>
  </property>
</Properties>
</file>